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2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2"/>
        </w:rPr>
        <w:t> </w:t>
      </w:r>
      <w:r>
        <w:rPr/>
        <w:t>TEKNOLOJİSİ</w:t>
      </w:r>
      <w:r>
        <w:rPr>
          <w:spacing w:val="22"/>
        </w:rPr>
        <w:t> </w:t>
      </w:r>
      <w:r>
        <w:rPr/>
        <w:t>ALANI</w:t>
      </w:r>
      <w:r>
        <w:rPr>
          <w:spacing w:val="22"/>
        </w:rPr>
        <w:t> </w:t>
      </w:r>
      <w:r>
        <w:rPr/>
        <w:t>11.SINIF</w:t>
      </w:r>
      <w:r>
        <w:rPr>
          <w:spacing w:val="22"/>
        </w:rPr>
        <w:t> </w:t>
      </w:r>
      <w:r>
        <w:rPr/>
        <w:t>YÜKSEK</w:t>
      </w:r>
      <w:r>
        <w:rPr>
          <w:spacing w:val="22"/>
        </w:rPr>
        <w:t> </w:t>
      </w:r>
      <w:r>
        <w:rPr/>
        <w:t>GERİLİM</w:t>
      </w:r>
      <w:r>
        <w:rPr>
          <w:spacing w:val="22"/>
        </w:rPr>
        <w:t> </w:t>
      </w:r>
      <w:r>
        <w:rPr/>
        <w:t>SİSTEMLERİ</w:t>
      </w:r>
      <w:r>
        <w:rPr>
          <w:spacing w:val="22"/>
        </w:rPr>
        <w:t> </w:t>
      </w:r>
      <w:r>
        <w:rPr/>
        <w:t>DERSİ</w:t>
      </w:r>
      <w:r>
        <w:rPr>
          <w:spacing w:val="23"/>
        </w:rPr>
        <w:t> </w:t>
      </w:r>
      <w:r>
        <w:rPr/>
        <w:t>ÜNİTELENDİRİLMİŞ</w:t>
      </w:r>
      <w:r>
        <w:rPr>
          <w:spacing w:val="22"/>
        </w:rPr>
        <w:t> </w:t>
      </w:r>
      <w:r>
        <w:rPr/>
        <w:t>YILLIK</w:t>
      </w:r>
      <w:r>
        <w:rPr>
          <w:spacing w:val="22"/>
        </w:rPr>
        <w:t> </w:t>
      </w:r>
      <w:r>
        <w:rPr/>
        <w:t>DERS</w:t>
      </w:r>
      <w:r>
        <w:rPr>
          <w:spacing w:val="22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427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2103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gerekli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güvenliği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tedbirlerini </w:t>
            </w:r>
            <w:r>
              <w:rPr>
                <w:spacing w:val="-2"/>
                <w:w w:val="105"/>
                <w:sz w:val="16"/>
              </w:rPr>
              <w:t>alır.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TESİSLERİNDE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 </w:t>
            </w:r>
            <w:r>
              <w:rPr>
                <w:spacing w:val="-2"/>
                <w:w w:val="105"/>
                <w:sz w:val="16"/>
              </w:rPr>
              <w:t>GÜVENLİĞİ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312" w:lineRule="auto" w:before="1" w:after="0"/>
              <w:ind w:left="96" w:right="15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Güvenliği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Riski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Oluşturan</w:t>
            </w:r>
            <w:r>
              <w:rPr>
                <w:w w:val="105"/>
                <w:sz w:val="16"/>
              </w:rPr>
              <w:t> Durumlar Ve Önleme Yöntemleri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3" w:val="left" w:leader="none"/>
              </w:tabs>
              <w:spacing w:line="312" w:lineRule="auto" w:before="0" w:after="0"/>
              <w:ind w:left="96" w:right="71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Meydana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Gelen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</w:t>
            </w:r>
            <w:r>
              <w:rPr>
                <w:w w:val="105"/>
                <w:sz w:val="16"/>
              </w:rPr>
              <w:t> Kazaları Ve Nedenleri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Demokrasinin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önemi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181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güvenliği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malzemelerini tekniğine uygun olarak kullanır.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Kazalarının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Sonuçları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3" w:val="left" w:leader="none"/>
              </w:tabs>
              <w:spacing w:line="312" w:lineRule="auto" w:before="56" w:after="0"/>
              <w:ind w:left="96" w:right="41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Yapılacak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Güvenliği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yapısını, çeşitlerini ve çalışma prensibini açıklar.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bilgilerini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DAĞITIM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GÜÇ </w:t>
            </w:r>
            <w:r>
              <w:rPr>
                <w:spacing w:val="-2"/>
                <w:w w:val="105"/>
                <w:sz w:val="16"/>
              </w:rPr>
              <w:t>TRANSFORMATÖRLERİ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</w:tabs>
              <w:spacing w:line="312" w:lineRule="auto" w:before="1" w:after="0"/>
              <w:ind w:left="96" w:right="68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w w:val="105"/>
                <w:sz w:val="16"/>
              </w:rPr>
              <w:t> Çeşitleri Ve Çalışma Prensibi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Bilgileri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uç bağlantılarını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Uç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tespitini, bakımını ve onarımını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Meger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sargılarının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 kontrolünü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</w:tabs>
              <w:spacing w:line="312" w:lineRule="auto" w:before="111" w:after="0"/>
              <w:ind w:left="96" w:right="53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Arıza,</w:t>
            </w:r>
            <w:r>
              <w:rPr>
                <w:w w:val="105"/>
                <w:sz w:val="16"/>
              </w:rPr>
              <w:t> Bakım Ve Onarımı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</w:tabs>
              <w:spacing w:line="312" w:lineRule="auto" w:before="1" w:after="0"/>
              <w:ind w:left="96" w:right="32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Meger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Sargılarının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Yağlı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trafolarında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izolasyon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yağından numune alınarak yağ takviyesi veya yağ değişimi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silikajelinin değişimini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312" w:lineRule="auto" w:before="111" w:after="0"/>
              <w:ind w:left="96" w:right="13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Yağlı Tip YG Trafolarında İzolasyon </w:t>
            </w:r>
            <w:r>
              <w:rPr>
                <w:spacing w:val="-2"/>
                <w:w w:val="105"/>
                <w:sz w:val="16"/>
              </w:rPr>
              <w:t>Yağından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Numune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Alma,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Yağ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Takviyesi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Yapma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Yağ Değiştirme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312" w:lineRule="auto" w:before="1" w:after="0"/>
              <w:ind w:left="96" w:right="21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Silikajelin</w:t>
            </w:r>
            <w:r>
              <w:rPr>
                <w:w w:val="105"/>
                <w:sz w:val="16"/>
              </w:rPr>
              <w:t> İşlevi Ve Değişimi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ark boynuzunun değişimini yapar.</w:t>
            </w:r>
          </w:p>
          <w:p>
            <w:pPr>
              <w:pStyle w:val="TableParagraph"/>
              <w:spacing w:line="312" w:lineRule="auto" w:before="1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kademe ayarını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312" w:lineRule="auto" w:before="111" w:after="0"/>
              <w:ind w:left="96" w:right="66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Ark</w:t>
            </w:r>
            <w:r>
              <w:rPr>
                <w:w w:val="105"/>
                <w:sz w:val="16"/>
              </w:rPr>
              <w:t> Boynuzu Değişimi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3" w:val="left" w:leader="none"/>
              </w:tabs>
              <w:spacing w:line="312" w:lineRule="auto" w:before="1" w:after="0"/>
              <w:ind w:left="96" w:right="34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Kademe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Ayarı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Cumhuriyetçilik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4"/>
                <w:w w:val="105"/>
                <w:sz w:val="16"/>
              </w:rPr>
              <w:t> Ekim</w:t>
            </w:r>
          </w:p>
          <w:p>
            <w:pPr>
              <w:pStyle w:val="TableParagraph"/>
              <w:spacing w:line="312" w:lineRule="auto" w:before="56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12" w:lineRule="auto" w:before="56"/>
              <w:ind w:left="94" w:righ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54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sekonder devresinde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dengesiz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yüklerin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tespitini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10.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Sekonder</w:t>
            </w:r>
            <w:r>
              <w:rPr>
                <w:w w:val="105"/>
                <w:sz w:val="16"/>
              </w:rPr>
              <w:t> Devresinde AG Dengesiz Yüklerin Tespiti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4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Dönem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Ayırıcıyı, çeşitlerini ve parçalarını açıklar. Ayırıcı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bilgilerine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right="249"/>
              <w:rPr>
                <w:sz w:val="16"/>
              </w:rPr>
            </w:pPr>
            <w:r>
              <w:rPr>
                <w:w w:val="105"/>
                <w:sz w:val="16"/>
              </w:rPr>
              <w:t>ÖĞRENME BİRİMİ: YG DAĞITIM TESİSLERİNDE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AYIRICILAR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KESİCİLER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8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Ayırıcı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Tanımı,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Parçaları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3" w:val="left" w:leader="none"/>
              </w:tabs>
              <w:spacing w:line="240" w:lineRule="auto" w:before="55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Ayırıcı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Bilgilerine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Seçimi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4"/>
                <w:w w:val="105"/>
                <w:sz w:val="16"/>
              </w:rPr>
              <w:t> 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498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32"/>
        <w:ind w:left="1033" w:right="103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90"/>
              <w:rPr>
                <w:sz w:val="16"/>
              </w:rPr>
            </w:pPr>
            <w:r>
              <w:rPr>
                <w:w w:val="105"/>
                <w:sz w:val="16"/>
              </w:rPr>
              <w:t>Ayırıcı montajını ve demontajını yapar. Ayırıcı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açma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 edilecek hususları sıralar.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Ayırıcı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giderme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 işlemlerini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Ayırıcı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Demontajı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</w:tabs>
              <w:spacing w:line="312" w:lineRule="auto" w:before="56" w:after="0"/>
              <w:ind w:left="96" w:right="35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Ayırıcı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Açma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İşlemlerinde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w w:val="105"/>
                <w:sz w:val="16"/>
              </w:rPr>
              <w:t> Edilecek Hususlar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</w:tabs>
              <w:spacing w:line="240" w:lineRule="auto" w:before="0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Ayırıcı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12" w:lineRule="auto" w:before="56"/>
              <w:ind w:left="94" w:righ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Kesiciyi,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işlevlerini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ayırıcılarda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etiketleme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kilitleme işlemlerini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</w:tabs>
              <w:spacing w:line="312" w:lineRule="auto" w:before="111" w:after="0"/>
              <w:ind w:left="96" w:right="59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İşlevleri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Ayırıcılarda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Etiketleme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Kilitleme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Kesicilerin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prensibini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  <w:p>
            <w:pPr>
              <w:pStyle w:val="TableParagraph"/>
              <w:spacing w:before="5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bilgilerine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12" w:lineRule="auto" w:before="55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Kesici açma kapama (kesici sembolleri ve işlem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algoritmasına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işlemlerini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Kesicilerin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Prensibi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</w:tabs>
              <w:spacing w:line="240" w:lineRule="auto" w:before="56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Etiket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Bilgilerine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Seçimi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6" w:val="left" w:leader="none"/>
              </w:tabs>
              <w:spacing w:line="312" w:lineRule="auto" w:before="55" w:after="0"/>
              <w:ind w:left="96" w:right="11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Açma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(Kesici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İşlem Algoritması)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demontajını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12" w:lineRule="auto" w:before="56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Kesici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giderme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bakımını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onarımını 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11.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Demontajı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12.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Çalışma ekibi içinde iş aktarımını, durum kontrolünü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bildirim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telsiz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vb.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iletişim cihazlarının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hatasız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MANEVRALAR</w:t>
            </w:r>
          </w:p>
          <w:p>
            <w:pPr>
              <w:pStyle w:val="TableParagraph"/>
              <w:spacing w:line="312" w:lineRule="auto" w:before="56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Ekibi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İçerisinde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Aktarımı,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Durum Kontrolü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Bildirim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Telsiz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Vb.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İletişim</w:t>
            </w:r>
            <w:r>
              <w:rPr>
                <w:w w:val="105"/>
                <w:sz w:val="16"/>
              </w:rPr>
              <w:t> Cihazları Kullanımı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Manevra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  <w:p>
            <w:pPr>
              <w:pStyle w:val="TableParagraph"/>
              <w:spacing w:line="312" w:lineRule="auto" w:before="56"/>
              <w:ind w:left="95" w:right="54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merkezine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şemalarını okuyarak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açma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manevralarını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Manevra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3" w:val="left" w:leader="none"/>
              </w:tabs>
              <w:spacing w:line="240" w:lineRule="auto" w:before="56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Merkezine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Şemaları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kesilmesi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verilmesi manevralarını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Trafo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besleme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durumlarına karşı tedbirlerini alır.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3" w:val="left" w:leader="none"/>
              </w:tabs>
              <w:spacing w:line="312" w:lineRule="auto" w:before="111" w:after="0"/>
              <w:ind w:left="96" w:right="18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Kesilmesi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Verilmesi Manevraları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3" w:val="left" w:leader="none"/>
              </w:tabs>
              <w:spacing w:line="312" w:lineRule="auto" w:before="1" w:after="0"/>
              <w:ind w:left="96" w:right="88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Trafo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Besleme Durumlarına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Karşı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Alınacak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Tedbirler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kesilmesi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verilmesi manevralarını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İndirici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 merkezlerinde enerji kesilmesi/verilmesi manevralarını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right="18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Kesilmesi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Verilmesi Manevraları</w:t>
            </w:r>
          </w:p>
          <w:p>
            <w:pPr>
              <w:pStyle w:val="TableParagraph"/>
              <w:spacing w:line="312" w:lineRule="auto" w:before="1"/>
              <w:ind w:right="69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İndirici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Merkezlerinde, Dağıtım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Merkezlerinde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Kesilmesi</w:t>
            </w:r>
            <w:r>
              <w:rPr>
                <w:w w:val="105"/>
                <w:sz w:val="16"/>
              </w:rPr>
              <w:t> Verilmesi Manevraları</w:t>
            </w:r>
          </w:p>
          <w:p>
            <w:pPr>
              <w:pStyle w:val="TableParagraph"/>
              <w:spacing w:before="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pgSz w:w="16840" w:h="11900" w:orient="landscape"/>
          <w:pgMar w:footer="361" w:header="0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yüksekte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güvenlik önlemlerini alır.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 HAVAİ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HATLAR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1.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Yüksekte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Güvenliği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033" w:right="103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seçer.</w:t>
            </w:r>
          </w:p>
          <w:p>
            <w:pPr>
              <w:pStyle w:val="TableParagraph"/>
              <w:spacing w:line="312" w:lineRule="auto" w:before="56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temellerini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hazırlar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dikme işlemlerini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3" w:val="left" w:leader="none"/>
              </w:tabs>
              <w:spacing w:line="312" w:lineRule="auto" w:before="111" w:after="0"/>
              <w:ind w:left="96" w:right="41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Direklerin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Elemanları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Temelleri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Havai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iletkenleri </w:t>
            </w:r>
            <w:r>
              <w:rPr>
                <w:spacing w:val="-2"/>
                <w:w w:val="105"/>
                <w:sz w:val="16"/>
              </w:rPr>
              <w:t>ekler.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İzolatörlerin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iletkenlerin izolatöre tutturulmasını 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</w:tabs>
              <w:spacing w:line="312" w:lineRule="auto" w:before="111" w:after="0"/>
              <w:ind w:left="96" w:right="20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İletken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İletkenlere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</w:tabs>
              <w:spacing w:line="312" w:lineRule="auto" w:before="1" w:after="0"/>
              <w:ind w:left="96" w:right="47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İzolatörlerin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İletkenlerin İzolatöre Tutturulması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tipine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topraklanmasını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12" w:lineRule="auto" w:before="1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Mahalli topraklama yapılarak enerji nakil hattının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müdahaleye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getirilmesini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Direk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Tipine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Direklerin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Topraklanması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3" w:val="left" w:leader="none"/>
              </w:tabs>
              <w:spacing w:line="312" w:lineRule="auto" w:before="56" w:after="0"/>
              <w:ind w:left="96" w:right="31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Mahalli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Yapılarak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Nakil Hattının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Müdahaleye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Getirilmesi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12" w:lineRule="auto" w:before="56"/>
              <w:ind w:left="94" w:right="1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Hatların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periyodik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kontrolünü,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onarımını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right="249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Periyodik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Kontrolü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Yeraltı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yapısını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YERALTI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2"/>
                <w:w w:val="105"/>
                <w:sz w:val="16"/>
              </w:rPr>
              <w:t>EKLENMESİ</w:t>
            </w:r>
          </w:p>
          <w:p>
            <w:pPr>
              <w:pStyle w:val="TableParagraph"/>
              <w:spacing w:line="312" w:lineRule="auto" w:before="1"/>
              <w:ind w:right="2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Yeraltı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Kablolarının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Tanımı,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Çeşitleri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1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döşenmesini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right="364"/>
              <w:rPr>
                <w:sz w:val="16"/>
              </w:rPr>
            </w:pPr>
            <w:r>
              <w:rPr>
                <w:w w:val="105"/>
                <w:sz w:val="16"/>
              </w:rPr>
              <w:t>2.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Döşenmesi</w:t>
            </w:r>
            <w:r>
              <w:rPr>
                <w:w w:val="105"/>
                <w:sz w:val="16"/>
              </w:rPr>
              <w:t> Atatürk’ün vatan ve millet 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4"/>
                <w:w w:val="105"/>
                <w:sz w:val="16"/>
              </w:rPr>
              <w:t> Mart</w:t>
            </w:r>
          </w:p>
          <w:p>
            <w:pPr>
              <w:pStyle w:val="TableParagraph"/>
              <w:spacing w:line="312" w:lineRule="auto" w:before="56"/>
              <w:ind w:left="98" w:right="1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Yeraltı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donanımlarına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 eklenmesini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Yeraltı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Donanımları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Kablonun Eklenmesi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Yeraltı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izolasyon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Yeraltı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Kablolarının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İzolasyon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amacını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önemini açıklar.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TESİSLERİNDE </w:t>
            </w:r>
            <w:r>
              <w:rPr>
                <w:spacing w:val="-2"/>
                <w:w w:val="105"/>
                <w:sz w:val="16"/>
              </w:rPr>
              <w:t>TOPRAKLAMA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312" w:lineRule="auto" w:before="1" w:after="0"/>
              <w:ind w:left="96" w:right="351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YG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Tesislerinde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Amacı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Önemi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38" w:val="left" w:leader="none"/>
              </w:tabs>
              <w:spacing w:line="240" w:lineRule="auto" w:before="0" w:after="0"/>
              <w:ind w:left="237" w:right="0" w:hanging="14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Dönem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işlevlerini açıklar.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Uygun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çukuru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oluşturarak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 elemanları ile topraklama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312" w:lineRule="auto" w:before="111" w:after="0"/>
              <w:ind w:left="96" w:right="45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YG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Tesislerinde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İşlevleri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3" w:val="left" w:leader="none"/>
              </w:tabs>
              <w:spacing w:line="312" w:lineRule="auto" w:before="1" w:after="0"/>
              <w:ind w:left="96" w:right="43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Topraklama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Elemanları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Çukur</w:t>
            </w:r>
            <w:r>
              <w:rPr>
                <w:spacing w:val="-2"/>
                <w:w w:val="105"/>
                <w:sz w:val="16"/>
              </w:rPr>
              <w:t> Özellikleri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3"/>
        <w:ind w:left="1033" w:right="1033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İndirici merkezde, dağıtım merkezinde, transformatör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binasında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kök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binalarında topraklama sistemi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4. İndirici Merkez, Dağıtım Merkezi, Transformatör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Binası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Kök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Binalarındaki</w:t>
            </w:r>
            <w:r>
              <w:rPr>
                <w:w w:val="105"/>
                <w:sz w:val="16"/>
              </w:rPr>
              <w:t> Topraklama Sisteminin Yapılması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181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12" w:lineRule="auto" w:before="1"/>
              <w:ind w:left="98" w:right="200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00" w:orient="landscape"/>
          <w:pgMar w:header="0" w:footer="361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Ölçü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kullanılarak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 direncini ölçer.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Tesislerde</w:t>
            </w:r>
            <w:r>
              <w:rPr>
                <w:w w:val="105"/>
                <w:sz w:val="16"/>
              </w:rPr>
              <w:t> Topraklama Direncinin Ölçülmesİ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YG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yeraltı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tesislerinde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Yeraltı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Kablo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Tesislerinde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Yapılacak</w:t>
            </w:r>
            <w:r>
              <w:rPr>
                <w:spacing w:val="-2"/>
                <w:w w:val="105"/>
                <w:sz w:val="16"/>
              </w:rPr>
              <w:t> Topraklama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sistemlerindeki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 nedenlerini açıklar.</w:t>
            </w:r>
          </w:p>
          <w:p>
            <w:pPr>
              <w:pStyle w:val="TableParagraph"/>
              <w:spacing w:line="312" w:lineRule="auto" w:before="1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amaçlarını açıklar.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RÖLELERİ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312" w:lineRule="auto" w:before="56" w:after="0"/>
              <w:ind w:left="96" w:right="44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Sistemlerindeki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Nedenleri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</w:tabs>
              <w:spacing w:line="312" w:lineRule="auto" w:before="0" w:after="0"/>
              <w:ind w:left="96" w:right="55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Amaçları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526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8" w:right="116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Parafudr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çeşitlerini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  <w:p>
            <w:pPr>
              <w:pStyle w:val="TableParagraph"/>
              <w:spacing w:line="312" w:lineRule="auto" w:before="1"/>
              <w:ind w:left="95" w:right="249"/>
              <w:rPr>
                <w:sz w:val="16"/>
              </w:rPr>
            </w:pPr>
            <w:r>
              <w:rPr>
                <w:w w:val="105"/>
                <w:sz w:val="16"/>
              </w:rPr>
              <w:t>Parafudr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bağlantısını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Parafudur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56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Parafudur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12" w:lineRule="auto" w:before="56"/>
              <w:ind w:left="94" w:righ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0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Primer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teçhizatlarının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bağlantılarını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Sekonder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teçhizatlarının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bağlantılarını 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5.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Primer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Teçhizatları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6.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Sekonder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Teçhizatları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Transformatör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zati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bağlantılarını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Aşırı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rölelerinin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bağlantılarını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right="249"/>
              <w:rPr>
                <w:sz w:val="16"/>
              </w:rPr>
            </w:pPr>
            <w:r>
              <w:rPr>
                <w:w w:val="105"/>
                <w:sz w:val="16"/>
              </w:rPr>
              <w:t>7.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Transformatör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Zati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Amacı,</w:t>
            </w:r>
            <w:r>
              <w:rPr>
                <w:w w:val="105"/>
                <w:sz w:val="16"/>
              </w:rPr>
              <w:t> Çeşitleri Ve Çalışması Ve Ekipmanlarının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8.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Aşırı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Koruma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1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9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97"/>
              <w:rPr>
                <w:sz w:val="16"/>
              </w:rPr>
            </w:pPr>
            <w:r>
              <w:rPr>
                <w:w w:val="105"/>
                <w:sz w:val="16"/>
              </w:rPr>
              <w:t>Toprak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aşırı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 ve bağlantılarını yapar.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Diferansiyel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koruma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bağlantılarını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Aşırı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Koruma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76" w:val="left" w:leader="none"/>
              </w:tabs>
              <w:spacing w:line="240" w:lineRule="auto" w:before="56" w:after="0"/>
              <w:ind w:left="375" w:right="0" w:hanging="28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Diferansiyel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Koruma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36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bilgisayar, KKD,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trafo,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SF6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kesici, ayırıcı, izolatörler, AG pano, YG koruma röleleri, ölçü aletleri, YG kontrol </w:t>
            </w:r>
            <w:r>
              <w:rPr>
                <w:spacing w:val="-2"/>
                <w:w w:val="105"/>
                <w:sz w:val="16"/>
              </w:rPr>
              <w:t>kalemi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12" w:lineRule="auto" w:before="131"/>
        <w:ind w:left="690"/>
      </w:pPr>
      <w:r>
        <w:rPr/>
        <w:pict>
          <v:shape style="position:absolute;margin-left:53.531242pt;margin-top:10.463898pt;width:2.4pt;height:2.4pt;mso-position-horizontal-relative:page;mso-position-vertical-relative:paragraph;z-index:15730176" id="docshape3" coordorigin="1071,209" coordsize="48,48" path="m1098,257l1091,257,1088,257,1071,236,1071,230,1091,209,1098,209,1118,230,1118,233,1118,236,1101,257,1098,25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6"/>
          <w:w w:val="105"/>
        </w:rPr>
        <w:t> </w:t>
      </w:r>
      <w:r>
        <w:rPr>
          <w:w w:val="105"/>
        </w:rPr>
        <w:t>Sayılı</w:t>
      </w:r>
      <w:r>
        <w:rPr>
          <w:spacing w:val="-6"/>
          <w:w w:val="105"/>
        </w:rPr>
        <w:t> </w:t>
      </w:r>
      <w:r>
        <w:rPr>
          <w:w w:val="105"/>
        </w:rPr>
        <w:t>Tebliğler</w:t>
      </w:r>
      <w:r>
        <w:rPr>
          <w:spacing w:val="-6"/>
          <w:w w:val="105"/>
        </w:rPr>
        <w:t> </w:t>
      </w:r>
      <w:r>
        <w:rPr>
          <w:w w:val="105"/>
        </w:rPr>
        <w:t>Dergisinde</w:t>
      </w:r>
      <w:r>
        <w:rPr>
          <w:spacing w:val="-6"/>
          <w:w w:val="105"/>
        </w:rPr>
        <w:t> </w:t>
      </w:r>
      <w:r>
        <w:rPr>
          <w:w w:val="105"/>
        </w:rPr>
        <w:t>Yayımlanan</w:t>
      </w:r>
      <w:r>
        <w:rPr>
          <w:spacing w:val="-6"/>
          <w:w w:val="105"/>
        </w:rPr>
        <w:t> </w:t>
      </w:r>
      <w:r>
        <w:rPr>
          <w:w w:val="105"/>
        </w:rPr>
        <w:t>Meslekî</w:t>
      </w:r>
      <w:r>
        <w:rPr>
          <w:spacing w:val="-6"/>
          <w:w w:val="105"/>
        </w:rPr>
        <w:t> </w:t>
      </w:r>
      <w:r>
        <w:rPr>
          <w:w w:val="105"/>
        </w:rPr>
        <w:t>Eğitim</w:t>
      </w:r>
      <w:r>
        <w:rPr>
          <w:spacing w:val="-6"/>
          <w:w w:val="105"/>
        </w:rPr>
        <w:t> </w:t>
      </w:r>
      <w:r>
        <w:rPr>
          <w:w w:val="105"/>
        </w:rPr>
        <w:t>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Sisteminin</w:t>
      </w:r>
      <w:r>
        <w:rPr>
          <w:spacing w:val="-6"/>
          <w:w w:val="105"/>
        </w:rPr>
        <w:t> </w:t>
      </w:r>
      <w:r>
        <w:rPr>
          <w:w w:val="105"/>
        </w:rPr>
        <w:t>Güçlendirilmesi</w:t>
      </w:r>
      <w:r>
        <w:rPr>
          <w:spacing w:val="-6"/>
          <w:w w:val="105"/>
        </w:rPr>
        <w:t> </w:t>
      </w:r>
      <w:r>
        <w:rPr>
          <w:w w:val="105"/>
        </w:rPr>
        <w:t>Projesi</w:t>
      </w:r>
      <w:r>
        <w:rPr>
          <w:spacing w:val="-6"/>
          <w:w w:val="105"/>
        </w:rPr>
        <w:t> </w:t>
      </w:r>
      <w:r>
        <w:rPr>
          <w:w w:val="105"/>
        </w:rPr>
        <w:t>(MEGEP)</w:t>
      </w:r>
      <w:r>
        <w:rPr>
          <w:spacing w:val="-6"/>
          <w:w w:val="105"/>
        </w:rPr>
        <w:t> </w:t>
      </w:r>
      <w:r>
        <w:rPr>
          <w:w w:val="105"/>
        </w:rPr>
        <w:t>Kapsamında</w:t>
      </w:r>
      <w:r>
        <w:rPr>
          <w:spacing w:val="-6"/>
          <w:w w:val="105"/>
        </w:rPr>
        <w:t> </w:t>
      </w:r>
      <w:r>
        <w:rPr>
          <w:w w:val="105"/>
        </w:rPr>
        <w:t>Geliştirilen</w:t>
      </w:r>
      <w:r>
        <w:rPr>
          <w:spacing w:val="-6"/>
          <w:w w:val="105"/>
        </w:rPr>
        <w:t> </w:t>
      </w:r>
      <w:r>
        <w:rPr>
          <w:w w:val="105"/>
        </w:rPr>
        <w:t>Haftalık</w:t>
      </w:r>
      <w:r>
        <w:rPr>
          <w:spacing w:val="-6"/>
          <w:w w:val="105"/>
        </w:rPr>
        <w:t> </w:t>
      </w:r>
      <w:r>
        <w:rPr>
          <w:w w:val="105"/>
        </w:rPr>
        <w:t>Ders</w:t>
      </w:r>
      <w:r>
        <w:rPr>
          <w:spacing w:val="-6"/>
          <w:w w:val="105"/>
        </w:rPr>
        <w:t> </w:t>
      </w:r>
      <w:r>
        <w:rPr>
          <w:w w:val="105"/>
        </w:rPr>
        <w:t>Çizelgeleri</w:t>
      </w:r>
      <w:r>
        <w:rPr>
          <w:spacing w:val="-6"/>
          <w:w w:val="105"/>
        </w:rPr>
        <w:t> </w:t>
      </w:r>
      <w:r>
        <w:rPr>
          <w:w w:val="105"/>
        </w:rPr>
        <w:t>ile</w:t>
      </w:r>
      <w:r>
        <w:rPr>
          <w:spacing w:val="-6"/>
          <w:w w:val="105"/>
        </w:rPr>
        <w:t> </w:t>
      </w:r>
      <w:r>
        <w:rPr>
          <w:w w:val="105"/>
        </w:rPr>
        <w:t>Çerçeve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ind w:left="690"/>
      </w:pPr>
      <w:r>
        <w:rPr/>
        <w:pict>
          <v:shape style="position:absolute;margin-left:53.531242pt;margin-top:3.9139pt;width:2.4pt;height:2.4pt;mso-position-horizontal-relative:page;mso-position-vertical-relative:paragraph;z-index:15730688" id="docshape4" coordorigin="1071,78" coordsize="48,48" path="m1098,126l1091,126,1088,126,1071,105,1071,99,1091,78,1098,78,1118,99,1118,102,1118,105,1101,126,1098,12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9"/>
          <w:w w:val="105"/>
        </w:rPr>
        <w:t> </w:t>
      </w:r>
      <w:r>
        <w:rPr>
          <w:w w:val="105"/>
        </w:rPr>
        <w:t>konuları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8"/>
          <w:w w:val="105"/>
        </w:rPr>
        <w:t> </w:t>
      </w:r>
      <w:r>
        <w:rPr>
          <w:w w:val="105"/>
        </w:rPr>
        <w:t>ilgili</w:t>
      </w:r>
      <w:r>
        <w:rPr>
          <w:spacing w:val="-9"/>
          <w:w w:val="105"/>
        </w:rPr>
        <w:t> </w:t>
      </w:r>
      <w:r>
        <w:rPr>
          <w:w w:val="105"/>
        </w:rPr>
        <w:t>olarak</w:t>
      </w:r>
      <w:r>
        <w:rPr>
          <w:spacing w:val="-8"/>
          <w:w w:val="105"/>
        </w:rPr>
        <w:t> </w:t>
      </w:r>
      <w:r>
        <w:rPr>
          <w:w w:val="105"/>
        </w:rPr>
        <w:t>Talim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8"/>
          <w:w w:val="105"/>
        </w:rPr>
        <w:t> </w:t>
      </w:r>
      <w:r>
        <w:rPr>
          <w:w w:val="105"/>
        </w:rPr>
        <w:t>Terbiye</w:t>
      </w:r>
      <w:r>
        <w:rPr>
          <w:spacing w:val="-9"/>
          <w:w w:val="105"/>
        </w:rPr>
        <w:t> </w:t>
      </w:r>
      <w:r>
        <w:rPr>
          <w:w w:val="105"/>
        </w:rPr>
        <w:t>Kurulu</w:t>
      </w:r>
      <w:r>
        <w:rPr>
          <w:spacing w:val="-8"/>
          <w:w w:val="105"/>
        </w:rPr>
        <w:t> </w:t>
      </w:r>
      <w:r>
        <w:rPr>
          <w:w w:val="105"/>
        </w:rPr>
        <w:t>Başkanlığının</w:t>
      </w:r>
      <w:r>
        <w:rPr>
          <w:spacing w:val="-9"/>
          <w:w w:val="105"/>
        </w:rPr>
        <w:t> </w:t>
      </w:r>
      <w:r>
        <w:rPr>
          <w:w w:val="105"/>
        </w:rPr>
        <w:t>2104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2488</w:t>
      </w:r>
      <w:r>
        <w:rPr>
          <w:spacing w:val="-8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8"/>
          <w:w w:val="105"/>
        </w:rPr>
        <w:t> </w:t>
      </w:r>
      <w:r>
        <w:rPr>
          <w:w w:val="105"/>
        </w:rPr>
        <w:t>Dergisinden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33.786583pt;margin-top:12.69712pt;width:780.213331pt;height:.598323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86003pt;margin-top:22.868792pt;width:593.550pt;height:.6pt;mso-position-horizontal-relative:page;mso-position-vertical-relative:paragraph;z-index:-15727616;mso-wrap-distance-left:0;mso-wrap-distance-right:0" id="docshape6" coordorigin="676,457" coordsize="11871,12" path="m12546,457l6444,457,676,457,676,469,6444,469,12546,469,12546,457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p>
      <w:pPr>
        <w:spacing w:before="43"/>
        <w:ind w:left="2371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08"/>
      </w:pPr>
      <w:r>
        <w:rPr>
          <w:w w:val="105"/>
        </w:rPr>
        <w:t>Ders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3"/>
        <w:ind w:left="2380" w:right="6235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380" w:right="6235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2380" w:right="6235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380" w:right="6235"/>
        <w:jc w:val="center"/>
      </w:pPr>
      <w:r>
        <w:rPr>
          <w:w w:val="105"/>
        </w:rPr>
        <w:t>Okul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header="0" w:footer="0" w:top="660" w:bottom="280" w:left="560" w:right="440"/>
      <w:cols w:num="2" w:equalWidth="0">
        <w:col w:w="3668" w:space="2220"/>
        <w:col w:w="99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9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23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7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1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5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2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187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37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87" w:hanging="14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35" w:hanging="1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3" w:hanging="1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1" w:hanging="1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9" w:hanging="1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6" w:hanging="1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4" w:hanging="1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2" w:hanging="14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18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18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18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18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18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18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18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8" w:hanging="32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26"/>
      </w:pPr>
      <w:rPr>
        <w:rFonts w:hint="default"/>
        <w:lang w:val="tr-TR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33" w:right="1033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  <w:ind w:left="9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2022-10-25T08:48:41Z</dcterms:created>
  <dcterms:modified xsi:type="dcterms:W3CDTF">2022-10-25T08:48:41Z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