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5pt;height:.6pt;mso-position-horizontal-relative:char;mso-position-vertical-relative:line" id="docshapegroup1" coordorigin="0,0" coordsize="15605,12">
            <v:rect style="position:absolute;left:0;top:0;width:15605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3"/>
      </w:pPr>
      <w:r>
        <w:rPr/>
        <w:t>2022-2023</w:t>
      </w:r>
      <w:r>
        <w:rPr>
          <w:spacing w:val="16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6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6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6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19"/>
        </w:rPr>
        <w:t> </w:t>
      </w:r>
      <w:r>
        <w:rPr/>
        <w:t>TEKNOLOJİSİ</w:t>
      </w:r>
      <w:r>
        <w:rPr>
          <w:spacing w:val="20"/>
        </w:rPr>
        <w:t> </w:t>
      </w:r>
      <w:r>
        <w:rPr/>
        <w:t>ALANI</w:t>
      </w:r>
      <w:r>
        <w:rPr>
          <w:spacing w:val="19"/>
        </w:rPr>
        <w:t> </w:t>
      </w:r>
      <w:r>
        <w:rPr/>
        <w:t>YAPI</w:t>
      </w:r>
      <w:r>
        <w:rPr>
          <w:spacing w:val="20"/>
        </w:rPr>
        <w:t> </w:t>
      </w:r>
      <w:r>
        <w:rPr/>
        <w:t>ELEKTRİK</w:t>
      </w:r>
      <w:r>
        <w:rPr>
          <w:spacing w:val="19"/>
        </w:rPr>
        <w:t> </w:t>
      </w:r>
      <w:r>
        <w:rPr/>
        <w:t>VE</w:t>
      </w:r>
      <w:r>
        <w:rPr>
          <w:spacing w:val="20"/>
        </w:rPr>
        <w:t> </w:t>
      </w:r>
      <w:r>
        <w:rPr/>
        <w:t>KUVVET</w:t>
      </w:r>
      <w:r>
        <w:rPr>
          <w:spacing w:val="20"/>
        </w:rPr>
        <w:t> </w:t>
      </w:r>
      <w:r>
        <w:rPr/>
        <w:t>TESİSLERİ</w:t>
      </w:r>
      <w:r>
        <w:rPr>
          <w:spacing w:val="19"/>
        </w:rPr>
        <w:t> </w:t>
      </w:r>
      <w:r>
        <w:rPr/>
        <w:t>DERSİ</w:t>
      </w:r>
      <w:r>
        <w:rPr>
          <w:spacing w:val="20"/>
        </w:rPr>
        <w:t> </w:t>
      </w:r>
      <w:r>
        <w:rPr/>
        <w:t>ÜNİTELENDİRİLMİŞ</w:t>
      </w:r>
      <w:r>
        <w:rPr>
          <w:spacing w:val="19"/>
        </w:rPr>
        <w:t> </w:t>
      </w:r>
      <w:r>
        <w:rPr/>
        <w:t>YILLIK</w:t>
      </w:r>
      <w:r>
        <w:rPr>
          <w:spacing w:val="20"/>
        </w:rPr>
        <w:t> </w:t>
      </w:r>
      <w:r>
        <w:rPr/>
        <w:t>DERS</w:t>
      </w:r>
      <w:r>
        <w:rPr>
          <w:spacing w:val="19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428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Ay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Hafta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Saat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Kazanım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Konu</w:t>
            </w:r>
          </w:p>
        </w:tc>
        <w:tc>
          <w:tcPr>
            <w:tcW w:w="226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Öğretim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5" w:type="dxa"/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Araç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2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Gereç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</w:t>
            </w:r>
          </w:p>
        </w:tc>
      </w:tr>
      <w:tr>
        <w:trPr>
          <w:trHeight w:val="2345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ve</w:t>
            </w:r>
          </w:p>
          <w:p>
            <w:pPr>
              <w:pStyle w:val="TableParagraph"/>
              <w:spacing w:line="312" w:lineRule="auto" w:before="55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 göre iş sağlığı ve güvenliği kurallarına dikkat ederek havai hat ile enerji girişi yapar.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Modül: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BİNA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ENERJİ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GİRİŞ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SİSTEMLERİ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55" w:after="0"/>
              <w:ind w:left="235" w:right="0" w:hanging="142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HAVAİ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İLE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ENERJİ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GİRİŞİ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6" w:val="left" w:leader="none"/>
              </w:tabs>
              <w:spacing w:line="240" w:lineRule="auto" w:before="56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Havai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Hatları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16" w:val="left" w:leader="none"/>
              </w:tabs>
              <w:spacing w:line="312" w:lineRule="auto" w:before="56" w:after="0"/>
              <w:ind w:left="94" w:right="13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Havai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donanımları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özellikleri</w:t>
            </w:r>
            <w:r>
              <w:rPr>
                <w:w w:val="105"/>
                <w:sz w:val="16"/>
              </w:rPr>
              <w:t> 1.1.2.Havai enerji hat iletkenlerinin çekilmesi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76" w:val="left" w:leader="none"/>
              </w:tabs>
              <w:spacing w:line="240" w:lineRule="auto" w:before="1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Havai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Girişi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Yapımı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16" w:val="left" w:leader="none"/>
              </w:tabs>
              <w:spacing w:line="312" w:lineRule="auto" w:before="56" w:after="0"/>
              <w:ind w:left="94" w:right="132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Dam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direği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girişi</w:t>
            </w:r>
            <w:r>
              <w:rPr>
                <w:w w:val="105"/>
                <w:sz w:val="16"/>
              </w:rPr>
              <w:t> Demokrasinin önemi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Covid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Bilgilendirmesi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Hijyen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5" w:right="137"/>
              <w:rPr>
                <w:sz w:val="16"/>
              </w:rPr>
            </w:pPr>
            <w:r>
              <w:rPr>
                <w:w w:val="105"/>
                <w:sz w:val="16"/>
              </w:rPr>
              <w:t>15 Temmuz Demokrasi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Millî Birlik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ve</w:t>
            </w:r>
          </w:p>
          <w:p>
            <w:pPr>
              <w:pStyle w:val="TableParagraph"/>
              <w:spacing w:line="312" w:lineRule="auto" w:before="55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 göre iş sağlığı ve güvenliği kurallarına dikkat ederek havai hat ile enerji girişi yapar.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1.2.2.Duvardan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açık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konsol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girişi</w:t>
            </w:r>
            <w:r>
              <w:rPr>
                <w:w w:val="105"/>
                <w:sz w:val="16"/>
              </w:rPr>
              <w:t> 1.2.3.Duvardan buat ile enerji girişi 1.3.Kuvvetli Akım Tesisleri Yönetmeliği 1.4.Elektrik İç Tesisleri Yönetmeliği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B.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ve</w:t>
            </w:r>
          </w:p>
          <w:p>
            <w:pPr>
              <w:pStyle w:val="TableParagraph"/>
              <w:spacing w:line="312" w:lineRule="auto" w:before="55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 göre iş sağlığı ve güvenliği kurallarına dikkat ederek uygun araç gereçlerle yer altı kablosu ile enerji girişi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6" w:val="left" w:leader="none"/>
              </w:tabs>
              <w:spacing w:line="240" w:lineRule="auto" w:before="112" w:after="0"/>
              <w:ind w:left="235" w:right="0" w:hanging="14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HATTI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ENERJİ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GİRİŞİ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76" w:val="left" w:leader="none"/>
              </w:tabs>
              <w:spacing w:line="312" w:lineRule="auto" w:before="55" w:after="0"/>
              <w:ind w:left="94" w:right="58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Enerji Kabloları ve Özellikleri </w:t>
            </w:r>
            <w:r>
              <w:rPr>
                <w:spacing w:val="-2"/>
                <w:w w:val="105"/>
                <w:sz w:val="16"/>
              </w:rPr>
              <w:t>2.2.Kabloların Yeraltından </w:t>
            </w:r>
            <w:r>
              <w:rPr>
                <w:spacing w:val="-2"/>
                <w:w w:val="105"/>
                <w:sz w:val="16"/>
              </w:rPr>
              <w:t>Döşenmesinin</w:t>
            </w:r>
            <w:r>
              <w:rPr>
                <w:spacing w:val="-2"/>
                <w:w w:val="105"/>
                <w:sz w:val="16"/>
              </w:rPr>
              <w:t> Nedenleri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2.3.Yer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Kablosu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Çekilmesi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B.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5"/>
                <w:w w:val="105"/>
                <w:sz w:val="16"/>
              </w:rPr>
              <w:t>ve</w:t>
            </w:r>
          </w:p>
          <w:p>
            <w:pPr>
              <w:pStyle w:val="TableParagraph"/>
              <w:spacing w:line="312" w:lineRule="auto" w:before="55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 göre iş sağlığı ve güvenliği kurallarına dikkat ederek uygun araç gereçlerle yer altı kablosu ile enerji girişi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376" w:val="left" w:leader="none"/>
              </w:tabs>
              <w:spacing w:line="240" w:lineRule="auto" w:before="112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Hattı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Girişi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16" w:val="left" w:leader="none"/>
              </w:tabs>
              <w:spacing w:line="240" w:lineRule="auto" w:before="55" w:after="0"/>
              <w:ind w:left="515" w:right="0" w:hanging="42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Yapı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kutusu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(ana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kofre)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16" w:val="left" w:leader="none"/>
              </w:tabs>
              <w:spacing w:line="312" w:lineRule="auto" w:before="56" w:after="0"/>
              <w:ind w:left="94" w:right="53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hattından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enerji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girişi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yapımı</w:t>
            </w:r>
            <w:r>
              <w:rPr>
                <w:w w:val="105"/>
                <w:sz w:val="16"/>
              </w:rPr>
              <w:t> 2.5.Elektrik İç Tesisleri Yönetmeliği 2.5.Kuvvetli Akım Tesisleri Yönetmeliği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210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w w:val="105"/>
                <w:sz w:val="16"/>
              </w:rPr>
              <w:t> Yönetmeliği ve Elektrik Tesislerinde</w:t>
            </w:r>
          </w:p>
          <w:p>
            <w:pPr>
              <w:pStyle w:val="TableParagraph"/>
              <w:spacing w:line="312" w:lineRule="auto" w:before="1"/>
              <w:ind w:right="403"/>
              <w:rPr>
                <w:sz w:val="16"/>
              </w:rPr>
            </w:pPr>
            <w:r>
              <w:rPr>
                <w:w w:val="105"/>
                <w:sz w:val="16"/>
              </w:rPr>
              <w:t>Topraklamalar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olarak teknik şartname doğrultusunda şantiye tablosunun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Modül: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DAĞITIM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TABLOLARI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6" w:val="left" w:leader="none"/>
              </w:tabs>
              <w:spacing w:line="240" w:lineRule="auto" w:before="55" w:after="0"/>
              <w:ind w:left="235" w:right="0" w:hanging="14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ŞANTİYE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TABLOSU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76" w:val="left" w:leader="none"/>
              </w:tabs>
              <w:spacing w:line="240" w:lineRule="auto" w:before="56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Dağıtım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Tabloları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16" w:val="left" w:leader="none"/>
              </w:tabs>
              <w:spacing w:line="312" w:lineRule="auto" w:before="56" w:after="0"/>
              <w:ind w:left="94" w:right="61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Dağıtım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tabloları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şartnamesi</w:t>
            </w:r>
            <w:r>
              <w:rPr>
                <w:w w:val="105"/>
                <w:sz w:val="16"/>
              </w:rPr>
              <w:t> 1.1.2.Yapım tipleri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16" w:val="left" w:leader="none"/>
              </w:tabs>
              <w:spacing w:line="312" w:lineRule="auto" w:before="1" w:after="0"/>
              <w:ind w:left="94" w:right="24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Yapıldıkları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malzemeye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16" w:val="left" w:leader="none"/>
              </w:tabs>
              <w:spacing w:line="240" w:lineRule="auto" w:before="1" w:after="0"/>
              <w:ind w:left="515" w:right="0" w:hanging="42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Kullanış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amaçlarına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0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w w:val="105"/>
                <w:sz w:val="16"/>
              </w:rPr>
              <w:t>21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w w:val="105"/>
                <w:sz w:val="16"/>
              </w:rPr>
              <w:t> Yönetmeliği ve Elektrik Tesislerinde</w:t>
            </w:r>
          </w:p>
          <w:p>
            <w:pPr>
              <w:pStyle w:val="TableParagraph"/>
              <w:spacing w:line="312" w:lineRule="auto" w:before="1"/>
              <w:ind w:right="403"/>
              <w:rPr>
                <w:sz w:val="16"/>
              </w:rPr>
            </w:pPr>
            <w:r>
              <w:rPr>
                <w:w w:val="105"/>
                <w:sz w:val="16"/>
              </w:rPr>
              <w:t>Topraklamalar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olarak teknik şartname doğrultusunda şantiye tablosunun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376" w:val="left" w:leader="none"/>
              </w:tabs>
              <w:spacing w:line="240" w:lineRule="auto" w:before="112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Şantiye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Tablosu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16" w:val="left" w:leader="none"/>
              </w:tabs>
              <w:spacing w:line="312" w:lineRule="auto" w:before="55" w:after="0"/>
              <w:ind w:left="94" w:right="60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Tanımı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görevi,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kullanıldığı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1.2.2.Özellikleri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16" w:val="left" w:leader="none"/>
              </w:tabs>
              <w:spacing w:line="312" w:lineRule="auto" w:before="2" w:after="0"/>
              <w:ind w:left="94" w:right="125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Tabloda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araç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gereçler(eleman)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16" w:val="left" w:leader="none"/>
              </w:tabs>
              <w:spacing w:line="312" w:lineRule="auto" w:before="1" w:after="0"/>
              <w:ind w:left="94" w:right="14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Tablo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</w:t>
            </w:r>
            <w:r>
              <w:rPr>
                <w:w w:val="105"/>
                <w:sz w:val="16"/>
              </w:rPr>
              <w:t> 1.2.5.Tablonun yerine montajı ve bağlantıları 1.2.6.Kuvvetli akım yönetmeliği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0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B.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Yönetmeliği, Elektrik Tesislerinde Topraklamalar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olarak teknik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doğrultusunda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 tablosunun (sayaç tablo) montajı ve bağlantılarını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36" w:val="left" w:leader="none"/>
              </w:tabs>
              <w:spacing w:line="240" w:lineRule="auto" w:before="112" w:after="0"/>
              <w:ind w:left="235" w:right="0" w:hanging="142"/>
              <w:jc w:val="lef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SAYAÇ</w:t>
            </w:r>
            <w:r>
              <w:rPr>
                <w:spacing w:val="-2"/>
                <w:w w:val="105"/>
                <w:sz w:val="16"/>
              </w:rPr>
              <w:t> TABLOSU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76" w:val="left" w:leader="none"/>
              </w:tabs>
              <w:spacing w:line="240" w:lineRule="auto" w:before="55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Sayaç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Tablosu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16" w:val="left" w:leader="none"/>
              </w:tabs>
              <w:spacing w:line="312" w:lineRule="auto" w:before="56" w:after="0"/>
              <w:ind w:left="94" w:right="60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Tanımı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görevi,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kullanıldığı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2.1.2.Özellikleri</w:t>
            </w:r>
          </w:p>
          <w:p>
            <w:pPr>
              <w:pStyle w:val="TableParagraph"/>
              <w:spacing w:line="312" w:lineRule="auto" w:before="1"/>
              <w:ind w:right="1253"/>
              <w:rPr>
                <w:sz w:val="16"/>
              </w:rPr>
            </w:pPr>
            <w:r>
              <w:rPr>
                <w:w w:val="105"/>
                <w:sz w:val="16"/>
              </w:rPr>
              <w:t>2.1.3.Tabloda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araç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gereçler(eleman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Cumhuriyetçilik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İlkesi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4"/>
                <w:w w:val="105"/>
                <w:sz w:val="16"/>
              </w:rPr>
              <w:t> Ekim</w:t>
            </w:r>
          </w:p>
          <w:p>
            <w:pPr>
              <w:pStyle w:val="TableParagraph"/>
              <w:spacing w:line="312" w:lineRule="auto" w:before="55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Cumhuriyet Bayramı</w:t>
            </w:r>
          </w:p>
        </w:tc>
      </w:tr>
      <w:tr>
        <w:trPr>
          <w:trHeight w:val="210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line="312" w:lineRule="auto" w:before="55"/>
              <w:ind w:right="15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Ekim-4 </w:t>
            </w: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B.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Yönetmeliği, Elektrik Tesislerinde Topraklamalar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olarak teknik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doğrultusunda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 tablosunun (sayaç tablo) montajı ve bağlantılarını yapar.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2.1.4.Tablo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</w:t>
            </w:r>
            <w:r>
              <w:rPr>
                <w:w w:val="105"/>
                <w:sz w:val="16"/>
              </w:rPr>
              <w:t> 2.1.5.Tablonun yerine montajı ve bağlantıları 2.1.6.Kuvvetli akım yönetmeliği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210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w w:val="105"/>
                <w:sz w:val="16"/>
              </w:rPr>
              <w:t>11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C.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Yönetmeliği, Elektrik Tesislerinde Topraklamalar Yönetmeliği’ne ve teknik şartnameye uygun olarak kat dağıtım</w:t>
            </w:r>
          </w:p>
          <w:p>
            <w:pPr>
              <w:pStyle w:val="TableParagraph"/>
              <w:spacing w:line="312" w:lineRule="auto" w:before="2"/>
              <w:rPr>
                <w:sz w:val="16"/>
              </w:rPr>
            </w:pPr>
            <w:r>
              <w:rPr>
                <w:w w:val="105"/>
                <w:sz w:val="16"/>
              </w:rPr>
              <w:t>tablosunun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(tali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tablo)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36" w:val="left" w:leader="none"/>
              </w:tabs>
              <w:spacing w:line="240" w:lineRule="auto" w:before="112" w:after="0"/>
              <w:ind w:left="235" w:right="0" w:hanging="14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DAĞITIM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TABLOSU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76" w:val="left" w:leader="none"/>
              </w:tabs>
              <w:spacing w:line="312" w:lineRule="auto" w:before="55" w:after="0"/>
              <w:ind w:left="94" w:right="60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Kat(Tali)Dağıtım Tablosu 3.1.1.Tanımı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görevi,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kullanıldığı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3.1.2.Özellikleri</w:t>
            </w:r>
          </w:p>
          <w:p>
            <w:pPr>
              <w:pStyle w:val="TableParagraph"/>
              <w:spacing w:line="312" w:lineRule="auto" w:before="2"/>
              <w:ind w:right="1253"/>
              <w:rPr>
                <w:sz w:val="16"/>
              </w:rPr>
            </w:pPr>
            <w:r>
              <w:rPr>
                <w:w w:val="105"/>
                <w:sz w:val="16"/>
              </w:rPr>
              <w:t>3.1.3.Tabloda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araç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gereçler(eleman)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eğitime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bilime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verdiği</w:t>
            </w:r>
            <w:r>
              <w:rPr>
                <w:spacing w:val="-4"/>
                <w:w w:val="105"/>
                <w:sz w:val="16"/>
              </w:rPr>
              <w:t> önem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Kasım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Anma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Günü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Atatürk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Haftası</w:t>
            </w:r>
          </w:p>
        </w:tc>
      </w:tr>
    </w:tbl>
    <w:p>
      <w:pPr>
        <w:pStyle w:val="BodyText"/>
        <w:rPr>
          <w:b/>
          <w:sz w:val="11"/>
        </w:rPr>
      </w:pPr>
      <w:r>
        <w:rPr/>
        <w:pict>
          <v:shape style="position:absolute;margin-left:33.793892pt;margin-top:7.524463pt;width:780.25pt;height:.1pt;mso-position-horizontal-relative:page;mso-position-vertical-relative:paragraph;z-index:-15728128;mso-wrap-distance-left:0;mso-wrap-distance-right:0" id="docshape3" coordorigin="676,150" coordsize="15605,0" path="m676,150l16280,150,676,150xe" filled="true" fillcolor="#e7ecf1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1"/>
        </w:rPr>
        <w:sectPr>
          <w:pgSz w:w="16840" w:h="11900" w:orient="landscape"/>
          <w:pgMar w:top="540" w:bottom="280" w:left="560" w:right="440"/>
        </w:sect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780.25pt;height:.6pt;mso-position-horizontal-relative:char;mso-position-vertical-relative:line" id="docshapegroup4" coordorigin="0,0" coordsize="15605,12">
            <v:rect style="position:absolute;left:0;top:0;width:15605;height:12" id="docshape5" filled="true" fillcolor="#e7ecf1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5"/>
        <w:ind w:left="1050" w:right="1050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(14-18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KASIM)</w:t>
      </w: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210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w w:val="105"/>
                <w:sz w:val="16"/>
              </w:rPr>
              <w:t>25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C.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Yönetmeliği, Elektrik Tesislerinde Topraklamalar Yönetmeliği’ne ve teknik şartnameye uygun olarak kat dağıtım</w:t>
            </w:r>
          </w:p>
          <w:p>
            <w:pPr>
              <w:pStyle w:val="TableParagraph"/>
              <w:spacing w:line="312" w:lineRule="auto" w:before="2"/>
              <w:rPr>
                <w:sz w:val="16"/>
              </w:rPr>
            </w:pPr>
            <w:r>
              <w:rPr>
                <w:w w:val="105"/>
                <w:sz w:val="16"/>
              </w:rPr>
              <w:t>tablosunun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(tali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tablo)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3.1.4.Tablo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malzemeleri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</w:t>
            </w:r>
            <w:r>
              <w:rPr>
                <w:w w:val="105"/>
                <w:sz w:val="16"/>
              </w:rPr>
              <w:t> 3.1.5.Tablonun yerine montajı ve bağlantıları 3.1.6.Kuvvetli akım yönetmeliği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3.1.7.Elektrik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yönetmeliği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line="312" w:lineRule="auto" w:before="55"/>
              <w:ind w:right="10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Kasım-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 ve Elektrik Kuvvetli Akım 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doğrultusunda,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buat, anahtar, duy, armatür bağlantılarına özen göstererek iç aydınlatma tesisatını yapar.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Modül: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DÖŞEME YÖNTEMLERİ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2" w:val="left" w:leader="none"/>
              </w:tabs>
              <w:spacing w:line="240" w:lineRule="auto" w:before="1" w:after="0"/>
              <w:ind w:left="281" w:right="0" w:hanging="18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İÇ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AYDINLATMA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tesisatı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 ve Elektrik Kuvvetli Akım 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doğrultusunda,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buat, anahtar, duy, armatür bağlantılarına özen göstererek iç aydınlatma tesisatını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22" w:val="left" w:leader="none"/>
              </w:tabs>
              <w:spacing w:line="240" w:lineRule="auto" w:before="112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Dekoratif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2" w:val="left" w:leader="none"/>
              </w:tabs>
              <w:spacing w:line="312" w:lineRule="auto" w:before="55" w:after="0"/>
              <w:ind w:left="94" w:right="72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İç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çekme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 ve Elektrik Kuvvetli Akım 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doğrultusunda,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buat, anahtar, duy, armatür bağlantılarına özen göstererek iç aydınlatma tesisatını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22" w:val="left" w:leader="none"/>
              </w:tabs>
              <w:spacing w:line="240" w:lineRule="auto" w:before="112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İç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Merdiven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tesisatları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Merdiven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B.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 uygun olarak proje doğrultusunda priz tesisatını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PRİZ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Priz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tesisatı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Priz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B.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 uygun olarak proje doğrultusunda priz tesisatını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422" w:val="left" w:leader="none"/>
              </w:tabs>
              <w:spacing w:line="240" w:lineRule="auto" w:before="112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Priz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çekme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yöntemin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Priz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6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w w:val="105"/>
                <w:sz w:val="16"/>
              </w:rPr>
              <w:t>6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C.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doğrultusunda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nemli yer malzemesi kullanarak nemli yer tesisatını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NEMLİ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Nemli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tesisatı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Nemli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2" w:val="left" w:leader="none"/>
              </w:tabs>
              <w:spacing w:line="312" w:lineRule="auto" w:before="56" w:after="0"/>
              <w:ind w:left="94" w:right="90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Nemli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hesaplamaları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2" w:val="left" w:leader="none"/>
              </w:tabs>
              <w:spacing w:line="312" w:lineRule="auto" w:before="1" w:after="0"/>
              <w:ind w:left="94" w:right="49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Nemli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w w:val="105"/>
                <w:sz w:val="16"/>
              </w:rPr>
              <w:t>13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D.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 uygun olarak proje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doğrultusunda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dış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DIŞ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AYDINLATMA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aydınlatmada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armatürler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D.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 uygun olarak proje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doğrultusunda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dış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422" w:val="left" w:leader="none"/>
              </w:tabs>
              <w:spacing w:line="240" w:lineRule="auto" w:before="112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armatür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çekme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Dış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4"/>
        <w:ind w:left="1050" w:right="1050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2022-2023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EĞİTİM-ÖĞRETİM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YILI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YARIYIL</w:t>
      </w:r>
      <w:r>
        <w:rPr>
          <w:b/>
          <w:spacing w:val="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TATİLİ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 uygun olarak proje doğrultusunda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sıva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üstü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döşer.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Modül: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TESİSATI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DÖŞEME </w:t>
            </w:r>
            <w:r>
              <w:rPr>
                <w:spacing w:val="-2"/>
                <w:w w:val="105"/>
                <w:sz w:val="16"/>
              </w:rPr>
              <w:t>YÖNTEMLERİ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2" w:val="left" w:leader="none"/>
              </w:tabs>
              <w:spacing w:line="240" w:lineRule="auto" w:before="1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SIVA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ÜSTÜ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376" w:val="left" w:leader="none"/>
              </w:tabs>
              <w:spacing w:line="312" w:lineRule="auto" w:before="56" w:after="0"/>
              <w:ind w:left="94" w:right="2207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Kuvvet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Tesisatı</w:t>
            </w:r>
            <w:r>
              <w:rPr>
                <w:spacing w:val="-2"/>
                <w:w w:val="105"/>
                <w:sz w:val="16"/>
              </w:rPr>
              <w:t> 1.1.1.Tanımı </w:t>
            </w:r>
            <w:r>
              <w:rPr>
                <w:w w:val="105"/>
                <w:sz w:val="16"/>
              </w:rPr>
              <w:t>1.1.2.Yapım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 uygun olarak proje doğrultusunda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sıva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üstü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döşer.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376" w:val="left" w:leader="none"/>
              </w:tabs>
              <w:spacing w:line="240" w:lineRule="auto" w:before="112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Kuvvet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Sıva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Üzerinden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Yapımı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62" w:val="left" w:leader="none"/>
              </w:tabs>
              <w:spacing w:line="312" w:lineRule="auto" w:before="55" w:after="0"/>
              <w:ind w:left="94" w:right="43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Duvardan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döşeme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</w:t>
            </w:r>
            <w:r>
              <w:rPr>
                <w:w w:val="105"/>
                <w:sz w:val="16"/>
              </w:rPr>
              <w:t> gereçleri özellikleri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16" w:val="left" w:leader="none"/>
              </w:tabs>
              <w:spacing w:line="312" w:lineRule="auto" w:before="2" w:after="0"/>
              <w:ind w:left="94" w:right="62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Kuvvet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b/>
          <w:sz w:val="15"/>
        </w:rPr>
      </w:pPr>
    </w:p>
    <w:p>
      <w:pPr>
        <w:spacing w:after="0"/>
        <w:rPr>
          <w:sz w:val="15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 uygun olarak proje doğrultusunda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sıva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üstü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döşer.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2"/>
                <w:numId w:val="20"/>
              </w:numPr>
              <w:tabs>
                <w:tab w:pos="562" w:val="left" w:leader="none"/>
              </w:tabs>
              <w:spacing w:line="312" w:lineRule="auto" w:before="112" w:after="0"/>
              <w:ind w:left="94" w:right="50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Kuvvet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kroşelerle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yapımı</w:t>
            </w:r>
            <w:r>
              <w:rPr>
                <w:w w:val="105"/>
                <w:sz w:val="16"/>
              </w:rPr>
              <w:t> işlem sırası ve dikkat edilecek hususlar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16" w:val="left" w:leader="none"/>
              </w:tabs>
              <w:spacing w:line="312" w:lineRule="auto" w:before="1" w:after="0"/>
              <w:ind w:left="94" w:right="22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Kuvvet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işlem</w:t>
            </w:r>
            <w:r>
              <w:rPr>
                <w:w w:val="105"/>
                <w:sz w:val="16"/>
              </w:rPr>
              <w:t> sırası ve dikkat edilecek hususlar 1.2.5.Kuvvet tesisatının konsollarla yapımı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işlem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sırası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  <w:p>
            <w:pPr>
              <w:pStyle w:val="TableParagraph"/>
              <w:spacing w:line="312" w:lineRule="auto" w:before="55"/>
              <w:ind w:right="17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Şubat-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B.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şartnameye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olarak kuvvet tesisatını yer altından beton kanal içinde döşer.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YER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ALTI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376" w:val="left" w:leader="none"/>
              </w:tabs>
              <w:spacing w:line="312" w:lineRule="auto" w:before="55" w:after="0"/>
              <w:ind w:left="94" w:right="140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Beton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Özellikleri</w:t>
            </w:r>
            <w:r>
              <w:rPr>
                <w:w w:val="105"/>
                <w:sz w:val="16"/>
              </w:rPr>
              <w:t> 2.1.1.Standart boyutları 2.1.2.Kanal kapağı 2.1.3.Kanaldaki konsollar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B.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şartnameye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olarak kuvvet tesisatını yer altından beton kanal içinde döşer.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61"/>
              <w:rPr>
                <w:sz w:val="16"/>
              </w:rPr>
            </w:pPr>
            <w:r>
              <w:rPr>
                <w:w w:val="105"/>
                <w:sz w:val="16"/>
              </w:rPr>
              <w:t>2.2.Kuvvet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Beton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Kanaldan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Yapımı</w:t>
            </w:r>
            <w:r>
              <w:rPr>
                <w:w w:val="105"/>
                <w:sz w:val="16"/>
              </w:rPr>
              <w:t> 2.2.1.İşlem sırası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2.2.2.Dikkat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C.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şartnameye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olarak kuvvet tesisatını Busbar kanal enerji dağıtım sistemiyle döşer.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BUSBAR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KANAL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TESİSATI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376" w:val="left" w:leader="none"/>
              </w:tabs>
              <w:spacing w:line="312" w:lineRule="auto" w:before="55" w:after="0"/>
              <w:ind w:left="94" w:right="1311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Busbar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Özellikleri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3.1.1.Tanımı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3.1.2.Avantajları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w w:val="105"/>
                <w:sz w:val="16"/>
              </w:rPr>
              <w:t>Atatürk’ün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vatan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millet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sevgisi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4"/>
                <w:w w:val="105"/>
                <w:sz w:val="16"/>
              </w:rPr>
              <w:t> Mart</w:t>
            </w:r>
          </w:p>
          <w:p>
            <w:pPr>
              <w:pStyle w:val="TableParagraph"/>
              <w:spacing w:line="312" w:lineRule="auto" w:before="55"/>
              <w:ind w:left="95" w:right="13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Çanakkale </w:t>
            </w:r>
            <w:r>
              <w:rPr>
                <w:w w:val="105"/>
                <w:sz w:val="16"/>
              </w:rPr>
              <w:t>Zaferi ve</w:t>
            </w:r>
          </w:p>
          <w:p>
            <w:pPr>
              <w:pStyle w:val="TableParagraph"/>
              <w:spacing w:before="2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Şehitler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C.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şartnameye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olarak kuvvet tesisatını Busbar kanal enerji dağıtım sistemiyle döşer.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63"/>
              <w:rPr>
                <w:sz w:val="16"/>
              </w:rPr>
            </w:pPr>
            <w:r>
              <w:rPr>
                <w:w w:val="105"/>
                <w:sz w:val="16"/>
              </w:rPr>
              <w:t>3.1.3.Kullanım yerleri 3.1.4.Yapım gereçleri 3.1.5.Standart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boyutları</w:t>
            </w:r>
          </w:p>
          <w:p>
            <w:pPr>
              <w:pStyle w:val="TableParagraph"/>
              <w:spacing w:line="312" w:lineRule="auto" w:before="1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3.1.6.Akım taşıma kapasiteleri 3.1.7.Kullanıldığı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yerlere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C.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şartnameye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olarak kuvvet tesisatını Busbar kanal enerji dağıtım sistemiyle döşer.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rPr>
                <w:sz w:val="16"/>
              </w:rPr>
            </w:pPr>
            <w:r>
              <w:rPr>
                <w:w w:val="105"/>
                <w:sz w:val="16"/>
              </w:rPr>
              <w:t>3.2.Kuvvet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Busbar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Yapımı</w:t>
            </w:r>
            <w:r>
              <w:rPr>
                <w:w w:val="105"/>
                <w:sz w:val="16"/>
              </w:rPr>
              <w:t> 3.2.1.İşlem sırası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3.2.2.Dikkat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33"/>
              <w:rPr>
                <w:sz w:val="16"/>
              </w:rPr>
            </w:pPr>
            <w:r>
              <w:rPr>
                <w:w w:val="105"/>
                <w:sz w:val="16"/>
              </w:rPr>
              <w:t>D. İş sağlığı ve güvenliği önlemleri doğrultusunda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şalter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değer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katalog</w:t>
            </w:r>
            <w:r>
              <w:rPr>
                <w:w w:val="105"/>
                <w:sz w:val="16"/>
              </w:rPr>
              <w:t> bilgilerine göre şalter seçerek şalterlerin motorlara bağlantısını yapar.</w:t>
            </w:r>
          </w:p>
        </w:tc>
        <w:tc>
          <w:tcPr>
            <w:tcW w:w="37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4.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ŞALTER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BAĞLANTILARI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76" w:val="left" w:leader="none"/>
              </w:tabs>
              <w:spacing w:line="240" w:lineRule="auto" w:before="55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Motorlar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16" w:val="left" w:leader="none"/>
              </w:tabs>
              <w:spacing w:line="312" w:lineRule="auto" w:before="56" w:after="0"/>
              <w:ind w:left="94" w:right="16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Asenkron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motorların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yapıları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parçaları</w:t>
            </w:r>
            <w:r>
              <w:rPr>
                <w:w w:val="105"/>
                <w:sz w:val="16"/>
              </w:rPr>
              <w:t> 1.1.2.Asenkron motor çeşitleri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33"/>
              <w:rPr>
                <w:sz w:val="16"/>
              </w:rPr>
            </w:pPr>
            <w:r>
              <w:rPr>
                <w:w w:val="105"/>
                <w:sz w:val="16"/>
              </w:rPr>
              <w:t>D. İş sağlığı ve güvenliği önlemleri doğrultusunda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Motor,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şalter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değer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katalog</w:t>
            </w:r>
            <w:r>
              <w:rPr>
                <w:w w:val="105"/>
                <w:sz w:val="16"/>
              </w:rPr>
              <w:t> bilgilerine göre şalter seçerek şalterlerin motorlara bağlantısını yapar.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7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1.2.Şalterler </w:t>
            </w:r>
            <w:r>
              <w:rPr>
                <w:w w:val="105"/>
                <w:sz w:val="16"/>
              </w:rPr>
              <w:t>1.2.1.Şalter çeşitleri 1.2.2.Şalter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3"/>
        <w:ind w:left="1050" w:right="1050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(17-21</w:t>
      </w:r>
      <w:r>
        <w:rPr>
          <w:b/>
          <w:spacing w:val="-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NİSAN)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2345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E.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 ve Elektrik Kuvvetli Akım Tesisleri Yönetmeliği’ne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olarak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fiş, priz bağlantılarını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2" w:val="left" w:leader="none"/>
              </w:tabs>
              <w:spacing w:line="312" w:lineRule="auto" w:before="112" w:after="0"/>
              <w:ind w:left="94" w:right="119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KUVVET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TESİSATI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FİŞ,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PRİZ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BAĞLANTILARI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376" w:val="left" w:leader="none"/>
              </w:tabs>
              <w:spacing w:line="240" w:lineRule="auto" w:before="1" w:after="0"/>
              <w:ind w:left="375" w:right="0" w:hanging="28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Endüstriyel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Fiş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Prizler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16" w:val="left" w:leader="none"/>
              </w:tabs>
              <w:spacing w:line="240" w:lineRule="auto" w:before="56" w:after="0"/>
              <w:ind w:left="515" w:right="0" w:hanging="42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Fiş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prizlerin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görevleri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16" w:val="left" w:leader="none"/>
              </w:tabs>
              <w:spacing w:line="240" w:lineRule="auto" w:before="55" w:after="0"/>
              <w:ind w:left="515" w:right="0" w:hanging="422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Fiş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prizlerin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16" w:val="left" w:leader="none"/>
              </w:tabs>
              <w:spacing w:line="312" w:lineRule="auto" w:before="56" w:after="0"/>
              <w:ind w:left="94" w:right="74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Fiş ve priz çeşitleri 5.1.4.Endüstriyel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fiş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prizlerin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Çocuk,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insan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sevgisi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evrensellik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5" w:right="137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Nisan </w:t>
            </w:r>
            <w:r>
              <w:rPr>
                <w:spacing w:val="-2"/>
                <w:w w:val="105"/>
                <w:sz w:val="16"/>
              </w:rPr>
              <w:t>Ulusal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Egemenlik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4"/>
                <w:w w:val="105"/>
                <w:sz w:val="16"/>
              </w:rPr>
              <w:t>Çocuk</w:t>
            </w:r>
          </w:p>
          <w:p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w w:val="105"/>
                <w:sz w:val="16"/>
              </w:rPr>
              <w:t>5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E.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 ve Elektrik Kuvvetli Akım Tesisleri Yönetmeliği’ne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olarak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kuvvet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fiş, priz bağlantılarını yapar.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5.2.Kuvvet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Dağıtım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Tabloları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(Panoları)</w:t>
            </w:r>
            <w:r>
              <w:rPr>
                <w:w w:val="105"/>
                <w:sz w:val="16"/>
              </w:rPr>
              <w:t> 5.2.1.Tablo çeşitleri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5.2.2.Kombinasyon tabloları (pano kutu) 5.2.3.Kuvvet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panolarına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yapılması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w w:val="105"/>
                <w:sz w:val="16"/>
              </w:rPr>
              <w:t>12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721"/>
              <w:rPr>
                <w:sz w:val="16"/>
              </w:rPr>
            </w:pPr>
            <w:r>
              <w:rPr>
                <w:w w:val="105"/>
                <w:sz w:val="16"/>
              </w:rPr>
              <w:t>F. İş sağlığı ve güvenliği önlemleri doğrultusunda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TS,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Tesisleri</w:t>
            </w:r>
          </w:p>
          <w:p>
            <w:pPr>
              <w:pStyle w:val="TableParagraph"/>
              <w:spacing w:line="312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Yönetmeliği ve Elektrik Kuvvetli Akım Tesisleri Yönetmeliği’ne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doğrultusunda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 malzemeler kullanarak endüstriyel aydınlatma tesisatı ve bağlantılarını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ENDÜSTRİYEL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AYDINLATMA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Atölye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malzemeleri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Atölye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aydınlatma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Stroboskopik(göz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yanılması)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olayı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Atölye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çekme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yöntemi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4263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w w:val="105"/>
                <w:sz w:val="16"/>
              </w:rPr>
              <w:t>19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A. İş sağlığı ve güvenliği önlemleri doğrultusunda Elektrik Tesislerinde Topraklamalar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Yönetmeliği’ne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w w:val="105"/>
                <w:sz w:val="16"/>
              </w:rPr>
              <w:t> topraklamasını tekniğine uygun yapar.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Modül: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TOPRAKLAMA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PARATONER TESİSİ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2" w:val="left" w:leader="none"/>
              </w:tabs>
              <w:spacing w:line="240" w:lineRule="auto" w:before="1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BİNA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TOPRAKLAMASI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Topraklama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tanımı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Topraklama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elemanları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Topraklama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direnç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Potansiyel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dengelemesi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312" w:lineRule="auto" w:before="55" w:after="0"/>
              <w:ind w:left="94" w:right="594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sistemleri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(şebeke)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şekilleri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Temel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topraklaması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tanım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işlevi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312" w:lineRule="auto" w:before="56" w:after="0"/>
              <w:ind w:left="94" w:right="798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Temel topraklamasında </w:t>
            </w:r>
            <w:r>
              <w:rPr>
                <w:spacing w:val="-2"/>
                <w:w w:val="105"/>
                <w:sz w:val="16"/>
              </w:rPr>
              <w:t>kullanılan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malzeme ve ekipmanlar ile özellikleri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Gem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tozu,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kullanımı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avantajları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Temel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topraklaması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sırası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515" w:val="left" w:leader="none"/>
              </w:tabs>
              <w:spacing w:line="312" w:lineRule="auto" w:before="56" w:after="0"/>
              <w:ind w:left="94" w:right="31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Temel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topraklamasında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Atatürkçü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düşüncede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fikirler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Mayıs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12" w:lineRule="auto" w:before="1"/>
              <w:ind w:left="95"/>
              <w:rPr>
                <w:sz w:val="16"/>
              </w:rPr>
            </w:pPr>
            <w:r>
              <w:rPr>
                <w:w w:val="105"/>
                <w:sz w:val="16"/>
              </w:rPr>
              <w:t>Anma,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Gençlik ve Spor</w:t>
            </w:r>
          </w:p>
          <w:p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2825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w w:val="105"/>
                <w:sz w:val="16"/>
              </w:rPr>
              <w:t>26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B. İş sağlığı ve güvenliği önlemleri doğrultusunda Elektrik Tesislerinde Topraklamalar Yönetmeliği’ne göre bina içi topraklama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sistemini,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tekniğine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BİNA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İÇİ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SİSTEMİ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2" w:val="left" w:leader="none"/>
              </w:tabs>
              <w:spacing w:line="312" w:lineRule="auto" w:before="55" w:after="0"/>
              <w:ind w:left="94" w:right="60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Bina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özellik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kesitleri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2" w:val="left" w:leader="none"/>
              </w:tabs>
              <w:spacing w:line="312" w:lineRule="auto" w:before="2" w:after="0"/>
              <w:ind w:left="94" w:right="576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çekmede</w:t>
            </w:r>
            <w:r>
              <w:rPr>
                <w:w w:val="105"/>
                <w:sz w:val="16"/>
              </w:rPr>
              <w:t> dikkat edilecek hususlar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2" w:val="left" w:leader="none"/>
              </w:tabs>
              <w:spacing w:line="312" w:lineRule="auto" w:before="1" w:after="0"/>
              <w:ind w:left="94" w:right="21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Topraklama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w w:val="105"/>
                <w:sz w:val="16"/>
              </w:rPr>
              <w:t> edilecek hususlar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Toprak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elektrotu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işlev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2" w:val="left" w:leader="none"/>
              </w:tabs>
              <w:spacing w:line="312" w:lineRule="auto" w:before="55" w:after="0"/>
              <w:ind w:left="94" w:right="15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Toprak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elektrotu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gömmede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Bina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içi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işlem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sırası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0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  <w:p>
            <w:pPr>
              <w:pStyle w:val="TableParagraph"/>
              <w:spacing w:line="312" w:lineRule="auto" w:before="55"/>
              <w:ind w:right="1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Mayıs- </w:t>
            </w:r>
            <w:r>
              <w:rPr>
                <w:spacing w:val="-10"/>
                <w:w w:val="105"/>
                <w:sz w:val="16"/>
              </w:rPr>
              <w:t>2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C. İş sağlığı ve güvenliği önlemleri doğrultusunda Elektrik Tesislerinde Topraklamalar Yönetmeliği’ne göre, dağıtım tablo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panolarının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topraklamasını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tekniğine</w:t>
            </w:r>
            <w:r>
              <w:rPr>
                <w:w w:val="105"/>
                <w:sz w:val="16"/>
              </w:rPr>
              <w:t> uygun 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2" w:val="left" w:leader="none"/>
              </w:tabs>
              <w:spacing w:line="312" w:lineRule="auto" w:before="112" w:after="0"/>
              <w:ind w:left="94" w:right="70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DAĞITIM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TABLO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PANOLARININ</w:t>
            </w:r>
            <w:r>
              <w:rPr>
                <w:spacing w:val="-2"/>
                <w:w w:val="105"/>
                <w:sz w:val="16"/>
              </w:rPr>
              <w:t> TOPRAKLAMASI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2" w:val="left" w:leader="none"/>
              </w:tabs>
              <w:spacing w:line="312" w:lineRule="auto" w:before="1" w:after="0"/>
              <w:ind w:left="94" w:right="66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Tablo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pano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toplam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akımına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</w:t>
            </w:r>
            <w:r>
              <w:rPr>
                <w:w w:val="105"/>
                <w:sz w:val="16"/>
              </w:rPr>
              <w:t> kullanılacak topraklama iletkeni kesiti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2" w:val="left" w:leader="none"/>
              </w:tabs>
              <w:spacing w:line="312" w:lineRule="auto" w:before="1" w:after="0"/>
              <w:ind w:left="94" w:right="45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Tablo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topraklamasında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hususlar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Tablo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pano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işlemi</w:t>
            </w:r>
          </w:p>
          <w:p>
            <w:pPr>
              <w:pStyle w:val="TableParagraph"/>
              <w:spacing w:before="56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4"/>
              <w:ind w:left="9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791"/>
        <w:gridCol w:w="563"/>
        <w:gridCol w:w="3727"/>
        <w:gridCol w:w="3727"/>
        <w:gridCol w:w="2265"/>
        <w:gridCol w:w="2265"/>
        <w:gridCol w:w="1324"/>
      </w:tblGrid>
      <w:tr>
        <w:trPr>
          <w:trHeight w:val="2345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0" w:right="9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182"/>
              <w:rPr>
                <w:sz w:val="16"/>
              </w:rPr>
            </w:pPr>
            <w:r>
              <w:rPr>
                <w:w w:val="105"/>
                <w:sz w:val="16"/>
              </w:rPr>
              <w:t>D. İş sağlığı ve güvenliği önlemleri doğrultusunda Elektrik Tesislerinde Topraklamalar Yönetmeliği’ne göre, elektrik tesisinin topraklama ve yalıtkanlık direncini, meger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tekniğine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hatasız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ölçer.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2" w:val="left" w:leader="none"/>
              </w:tabs>
              <w:spacing w:line="312" w:lineRule="auto" w:before="112" w:after="0"/>
              <w:ind w:left="94" w:right="289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ELEKTRİK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TESİSİNİN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w w:val="105"/>
                <w:sz w:val="16"/>
              </w:rPr>
              <w:t> YALITKANLIK DİRENCİNİN ÖLÇÜMÜ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Meger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cihazı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görev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işlevi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Meger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cihazı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bağlantısı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Meger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topraklama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ölçümü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işlem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sırası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2" w:val="left" w:leader="none"/>
              </w:tabs>
              <w:spacing w:line="312" w:lineRule="auto" w:before="56" w:after="0"/>
              <w:ind w:left="94" w:right="17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Meger cihazı ile topraklama direnci ve yalıtkanlık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ölçümünde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dikkat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edilecek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hususlar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2" w:val="left" w:leader="none"/>
              </w:tabs>
              <w:spacing w:line="312" w:lineRule="auto" w:before="1" w:after="0"/>
              <w:ind w:left="94" w:right="323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Topraklama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direnci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yalıtkanlık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direnci</w:t>
            </w:r>
            <w:r>
              <w:rPr>
                <w:w w:val="105"/>
                <w:sz w:val="16"/>
              </w:rPr>
              <w:t> sınır değerleri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26" w:hRule="atLeast"/>
        </w:trPr>
        <w:tc>
          <w:tcPr>
            <w:tcW w:w="941" w:type="dxa"/>
            <w:tcBorders>
              <w:left w:val="nil"/>
            </w:tcBorders>
          </w:tcPr>
          <w:p>
            <w:pPr>
              <w:pStyle w:val="TableParagraph"/>
              <w:ind w:left="0" w:right="99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4"/>
                <w:sz w:val="16"/>
              </w:rPr>
              <w:t>4</w:t>
            </w:r>
          </w:p>
        </w:tc>
        <w:tc>
          <w:tcPr>
            <w:tcW w:w="3727" w:type="dxa"/>
          </w:tcPr>
          <w:p>
            <w:pPr>
              <w:pStyle w:val="TableParagraph"/>
              <w:spacing w:line="312" w:lineRule="auto"/>
              <w:ind w:right="33"/>
              <w:rPr>
                <w:sz w:val="16"/>
              </w:rPr>
            </w:pPr>
            <w:r>
              <w:rPr>
                <w:w w:val="105"/>
                <w:sz w:val="16"/>
              </w:rPr>
              <w:t>E. İş sağlığı ve güvenliği önlemleri doğrultusunda aktif paratoner tesisatı teknik şartnamesine göre binaların paratoner sistemi montaj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bağlantılarını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tekniğine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uygun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yapar.</w:t>
            </w:r>
          </w:p>
        </w:tc>
        <w:tc>
          <w:tcPr>
            <w:tcW w:w="3727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2" w:val="left" w:leader="none"/>
              </w:tabs>
              <w:spacing w:line="240" w:lineRule="auto" w:before="112" w:after="0"/>
              <w:ind w:left="281" w:right="0" w:hanging="188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BİNALARIN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PARATONER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SİSTEMİ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2" w:val="left" w:leader="none"/>
              </w:tabs>
              <w:spacing w:line="240" w:lineRule="auto" w:before="55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Paratoner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işlevi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görevleri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Paratoner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tesisatının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yapıldığı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yerler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Paratoner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tesisatı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çeşitleri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2" w:val="left" w:leader="none"/>
              </w:tabs>
              <w:spacing w:line="240" w:lineRule="auto" w:before="56" w:after="0"/>
              <w:ind w:left="421" w:right="0" w:hanging="328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Paratoner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sistemi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bağlantıları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right="139"/>
              <w:rPr>
                <w:sz w:val="16"/>
              </w:rPr>
            </w:pPr>
            <w:r>
              <w:rPr>
                <w:w w:val="105"/>
                <w:sz w:val="16"/>
              </w:rPr>
              <w:t>Anlatım, araştırma, uygulama, gözlem, tartışma, soru-cevap, gösterim,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gezi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deney</w:t>
            </w:r>
          </w:p>
        </w:tc>
        <w:tc>
          <w:tcPr>
            <w:tcW w:w="2265" w:type="dxa"/>
          </w:tcPr>
          <w:p>
            <w:pPr>
              <w:pStyle w:val="TableParagraph"/>
              <w:spacing w:line="312" w:lineRule="auto"/>
              <w:ind w:left="95" w:right="139"/>
              <w:rPr>
                <w:sz w:val="16"/>
              </w:rPr>
            </w:pPr>
            <w:r>
              <w:rPr>
                <w:w w:val="105"/>
                <w:sz w:val="16"/>
              </w:rPr>
              <w:t>Direkler,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kablo,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iletken,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 aletleri, ölçü aletleri, sigorta, şalter, röle, zil, ampul, duy, klemens, sensörler,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kazı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gereçleri, elektrik projeleri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12" w:lineRule="auto" w:before="133"/>
        <w:ind w:left="691"/>
      </w:pPr>
      <w:r>
        <w:rPr/>
        <w:pict>
          <v:shape style="position:absolute;margin-left:53.568695pt;margin-top:10.5585pt;width:2.4pt;height:2.4pt;mso-position-horizontal-relative:page;mso-position-vertical-relative:paragraph;z-index:15731200" id="docshape6" coordorigin="1071,211" coordsize="48,48" path="m1099,259l1092,259,1089,258,1071,238,1071,232,1092,211,1099,211,1119,232,1119,235,1119,238,1102,258,1099,25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5"/>
          <w:w w:val="105"/>
        </w:rPr>
        <w:t> </w:t>
      </w:r>
      <w:r>
        <w:rPr>
          <w:w w:val="105"/>
        </w:rPr>
        <w:t>Sayılı</w:t>
      </w:r>
      <w:r>
        <w:rPr>
          <w:spacing w:val="-5"/>
          <w:w w:val="105"/>
        </w:rPr>
        <w:t> </w:t>
      </w:r>
      <w:r>
        <w:rPr>
          <w:w w:val="105"/>
        </w:rPr>
        <w:t>Tebliğler</w:t>
      </w:r>
      <w:r>
        <w:rPr>
          <w:spacing w:val="-5"/>
          <w:w w:val="105"/>
        </w:rPr>
        <w:t> </w:t>
      </w:r>
      <w:r>
        <w:rPr>
          <w:w w:val="105"/>
        </w:rPr>
        <w:t>Dergisinde</w:t>
      </w:r>
      <w:r>
        <w:rPr>
          <w:spacing w:val="-5"/>
          <w:w w:val="105"/>
        </w:rPr>
        <w:t> </w:t>
      </w:r>
      <w:r>
        <w:rPr>
          <w:w w:val="105"/>
        </w:rPr>
        <w:t>Yayımlanan</w:t>
      </w:r>
      <w:r>
        <w:rPr>
          <w:spacing w:val="-5"/>
          <w:w w:val="105"/>
        </w:rPr>
        <w:t> </w:t>
      </w:r>
      <w:r>
        <w:rPr>
          <w:w w:val="105"/>
        </w:rPr>
        <w:t>Meslekî</w:t>
      </w:r>
      <w:r>
        <w:rPr>
          <w:spacing w:val="-5"/>
          <w:w w:val="105"/>
        </w:rPr>
        <w:t> </w:t>
      </w:r>
      <w:r>
        <w:rPr>
          <w:w w:val="105"/>
        </w:rPr>
        <w:t>Eğitim</w:t>
      </w:r>
      <w:r>
        <w:rPr>
          <w:spacing w:val="-5"/>
          <w:w w:val="105"/>
        </w:rPr>
        <w:t> </w:t>
      </w:r>
      <w:r>
        <w:rPr>
          <w:w w:val="105"/>
        </w:rPr>
        <w:t>ve</w:t>
      </w:r>
      <w:r>
        <w:rPr>
          <w:spacing w:val="-5"/>
          <w:w w:val="105"/>
        </w:rPr>
        <w:t> </w:t>
      </w:r>
      <w:r>
        <w:rPr>
          <w:w w:val="105"/>
        </w:rPr>
        <w:t>Öğretim</w:t>
      </w:r>
      <w:r>
        <w:rPr>
          <w:spacing w:val="-5"/>
          <w:w w:val="105"/>
        </w:rPr>
        <w:t> </w:t>
      </w:r>
      <w:r>
        <w:rPr>
          <w:w w:val="105"/>
        </w:rPr>
        <w:t>Sisteminin</w:t>
      </w:r>
      <w:r>
        <w:rPr>
          <w:spacing w:val="-5"/>
          <w:w w:val="105"/>
        </w:rPr>
        <w:t> </w:t>
      </w:r>
      <w:r>
        <w:rPr>
          <w:w w:val="105"/>
        </w:rPr>
        <w:t>Güçlendirilmesi</w:t>
      </w:r>
      <w:r>
        <w:rPr>
          <w:spacing w:val="-5"/>
          <w:w w:val="105"/>
        </w:rPr>
        <w:t> </w:t>
      </w:r>
      <w:r>
        <w:rPr>
          <w:w w:val="105"/>
        </w:rPr>
        <w:t>Projesi</w:t>
      </w:r>
      <w:r>
        <w:rPr>
          <w:spacing w:val="-5"/>
          <w:w w:val="105"/>
        </w:rPr>
        <w:t> </w:t>
      </w:r>
      <w:r>
        <w:rPr>
          <w:w w:val="105"/>
        </w:rPr>
        <w:t>(MEGEP)</w:t>
      </w:r>
      <w:r>
        <w:rPr>
          <w:spacing w:val="-5"/>
          <w:w w:val="105"/>
        </w:rPr>
        <w:t> </w:t>
      </w:r>
      <w:r>
        <w:rPr>
          <w:w w:val="105"/>
        </w:rPr>
        <w:t>Kapsamında</w:t>
      </w:r>
      <w:r>
        <w:rPr>
          <w:spacing w:val="-5"/>
          <w:w w:val="105"/>
        </w:rPr>
        <w:t> </w:t>
      </w:r>
      <w:r>
        <w:rPr>
          <w:w w:val="105"/>
        </w:rPr>
        <w:t>Geliştirilen</w:t>
      </w:r>
      <w:r>
        <w:rPr>
          <w:spacing w:val="-5"/>
          <w:w w:val="105"/>
        </w:rPr>
        <w:t> </w:t>
      </w:r>
      <w:r>
        <w:rPr>
          <w:w w:val="105"/>
        </w:rPr>
        <w:t>Haftalık</w:t>
      </w:r>
      <w:r>
        <w:rPr>
          <w:spacing w:val="-5"/>
          <w:w w:val="105"/>
        </w:rPr>
        <w:t> </w:t>
      </w:r>
      <w:r>
        <w:rPr>
          <w:w w:val="105"/>
        </w:rPr>
        <w:t>Ders</w:t>
      </w:r>
      <w:r>
        <w:rPr>
          <w:spacing w:val="-5"/>
          <w:w w:val="105"/>
        </w:rPr>
        <w:t> </w:t>
      </w:r>
      <w:r>
        <w:rPr>
          <w:w w:val="105"/>
        </w:rPr>
        <w:t>Çizelgeleri</w:t>
      </w:r>
      <w:r>
        <w:rPr>
          <w:spacing w:val="-5"/>
          <w:w w:val="105"/>
        </w:rPr>
        <w:t> </w:t>
      </w:r>
      <w:r>
        <w:rPr>
          <w:w w:val="105"/>
        </w:rPr>
        <w:t>ile</w:t>
      </w:r>
      <w:r>
        <w:rPr>
          <w:spacing w:val="-5"/>
          <w:w w:val="105"/>
        </w:rPr>
        <w:t> </w:t>
      </w:r>
      <w:r>
        <w:rPr>
          <w:w w:val="105"/>
        </w:rPr>
        <w:t>Çerçeve</w:t>
      </w:r>
      <w:r>
        <w:rPr>
          <w:spacing w:val="-5"/>
          <w:w w:val="105"/>
        </w:rPr>
        <w:t> </w:t>
      </w:r>
      <w:r>
        <w:rPr>
          <w:w w:val="105"/>
        </w:rPr>
        <w:t>Öğretim</w:t>
      </w:r>
      <w:r>
        <w:rPr>
          <w:spacing w:val="-5"/>
          <w:w w:val="105"/>
        </w:rPr>
        <w:t> </w:t>
      </w:r>
      <w:r>
        <w:rPr>
          <w:w w:val="105"/>
        </w:rPr>
        <w:t>Programlarına göre hazırlanmıştır.</w:t>
      </w:r>
    </w:p>
    <w:p>
      <w:pPr>
        <w:pStyle w:val="BodyText"/>
        <w:spacing w:before="1"/>
        <w:ind w:left="691"/>
      </w:pPr>
      <w:r>
        <w:rPr/>
        <w:pict>
          <v:shape style="position:absolute;margin-left:53.568695pt;margin-top:3.958482pt;width:2.4pt;height:2.4pt;mso-position-horizontal-relative:page;mso-position-vertical-relative:paragraph;z-index:15731712" id="docshape7" coordorigin="1071,79" coordsize="48,48" path="m1099,127l1092,127,1089,126,1071,106,1071,100,1092,79,1099,79,1119,100,1119,103,1119,106,1102,126,1099,12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9"/>
          <w:w w:val="105"/>
        </w:rPr>
        <w:t> </w:t>
      </w:r>
      <w:r>
        <w:rPr>
          <w:w w:val="105"/>
        </w:rPr>
        <w:t>konuları</w:t>
      </w:r>
      <w:r>
        <w:rPr>
          <w:spacing w:val="-9"/>
          <w:w w:val="105"/>
        </w:rPr>
        <w:t> </w:t>
      </w:r>
      <w:r>
        <w:rPr>
          <w:w w:val="105"/>
        </w:rPr>
        <w:t>ile</w:t>
      </w:r>
      <w:r>
        <w:rPr>
          <w:spacing w:val="-8"/>
          <w:w w:val="105"/>
        </w:rPr>
        <w:t> </w:t>
      </w:r>
      <w:r>
        <w:rPr>
          <w:w w:val="105"/>
        </w:rPr>
        <w:t>ilgili</w:t>
      </w:r>
      <w:r>
        <w:rPr>
          <w:spacing w:val="-9"/>
          <w:w w:val="105"/>
        </w:rPr>
        <w:t> </w:t>
      </w:r>
      <w:r>
        <w:rPr>
          <w:w w:val="105"/>
        </w:rPr>
        <w:t>olarak</w:t>
      </w:r>
      <w:r>
        <w:rPr>
          <w:spacing w:val="-8"/>
          <w:w w:val="105"/>
        </w:rPr>
        <w:t> </w:t>
      </w:r>
      <w:r>
        <w:rPr>
          <w:w w:val="105"/>
        </w:rPr>
        <w:t>Talim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8"/>
          <w:w w:val="105"/>
        </w:rPr>
        <w:t> </w:t>
      </w:r>
      <w:r>
        <w:rPr>
          <w:w w:val="105"/>
        </w:rPr>
        <w:t>Terbiye</w:t>
      </w:r>
      <w:r>
        <w:rPr>
          <w:spacing w:val="-9"/>
          <w:w w:val="105"/>
        </w:rPr>
        <w:t> </w:t>
      </w:r>
      <w:r>
        <w:rPr>
          <w:w w:val="105"/>
        </w:rPr>
        <w:t>Kurulu</w:t>
      </w:r>
      <w:r>
        <w:rPr>
          <w:spacing w:val="-8"/>
          <w:w w:val="105"/>
        </w:rPr>
        <w:t> </w:t>
      </w:r>
      <w:r>
        <w:rPr>
          <w:w w:val="105"/>
        </w:rPr>
        <w:t>Başkanlığının</w:t>
      </w:r>
      <w:r>
        <w:rPr>
          <w:spacing w:val="-9"/>
          <w:w w:val="105"/>
        </w:rPr>
        <w:t> </w:t>
      </w:r>
      <w:r>
        <w:rPr>
          <w:w w:val="105"/>
        </w:rPr>
        <w:t>2104</w:t>
      </w:r>
      <w:r>
        <w:rPr>
          <w:spacing w:val="-8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2488</w:t>
      </w:r>
      <w:r>
        <w:rPr>
          <w:spacing w:val="-8"/>
          <w:w w:val="105"/>
        </w:rPr>
        <w:t> </w:t>
      </w:r>
      <w:r>
        <w:rPr>
          <w:w w:val="105"/>
        </w:rPr>
        <w:t>sayılı</w:t>
      </w:r>
      <w:r>
        <w:rPr>
          <w:spacing w:val="-9"/>
          <w:w w:val="105"/>
        </w:rPr>
        <w:t> </w:t>
      </w:r>
      <w:r>
        <w:rPr>
          <w:w w:val="105"/>
        </w:rPr>
        <w:t>Tebliğler</w:t>
      </w:r>
      <w:r>
        <w:rPr>
          <w:spacing w:val="-8"/>
          <w:w w:val="105"/>
        </w:rPr>
        <w:t> </w:t>
      </w:r>
      <w:r>
        <w:rPr>
          <w:w w:val="105"/>
        </w:rPr>
        <w:t>Dergisinden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rPr>
          <w:sz w:val="20"/>
        </w:rPr>
      </w:pPr>
      <w:r>
        <w:rPr/>
        <w:pict>
          <v:rect style="position:absolute;margin-left:33.793892pt;margin-top:12.701406pt;width:780.206063pt;height:.599237pt;mso-position-horizontal-relative:page;mso-position-vertical-relative:paragraph;z-index:-15727104;mso-wrap-distance-left:0;mso-wrap-distance-right:0" id="docshape8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793003pt;margin-top:22.888798pt;width:594.450pt;height:.6pt;mso-position-horizontal-relative:page;mso-position-vertical-relative:paragraph;z-index:-15726592;mso-wrap-distance-left:0;mso-wrap-distance-right:0" id="docshape9" coordorigin="676,458" coordsize="11889,12" path="m12565,458l6453,458,676,458,676,470,6453,470,12565,470,12565,458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top="540" w:bottom="280" w:left="560" w:right="440"/>
        </w:sectPr>
      </w:pPr>
    </w:p>
    <w:p>
      <w:pPr>
        <w:spacing w:before="43"/>
        <w:ind w:left="2374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...........................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412"/>
      </w:pPr>
      <w:r>
        <w:rPr>
          <w:w w:val="105"/>
        </w:rPr>
        <w:t>Ders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43"/>
        <w:ind w:left="2384" w:right="6221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..../..../....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384" w:right="6221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2384" w:right="6221" w:firstLine="0"/>
        <w:jc w:val="center"/>
        <w:rPr>
          <w:sz w:val="16"/>
        </w:rPr>
      </w:pPr>
      <w:r>
        <w:rPr>
          <w:spacing w:val="-2"/>
          <w:w w:val="105"/>
          <w:sz w:val="16"/>
        </w:rPr>
        <w:t>.............................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384" w:right="6221"/>
        <w:jc w:val="center"/>
      </w:pPr>
      <w:r>
        <w:rPr>
          <w:w w:val="105"/>
        </w:rPr>
        <w:t>Okul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top="660" w:bottom="280" w:left="560" w:right="440"/>
      <w:cols w:num="2" w:equalWidth="0">
        <w:col w:w="3674" w:space="2224"/>
        <w:col w:w="99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5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."/>
      <w:lvlJc w:val="left"/>
      <w:pPr>
        <w:ind w:left="94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94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3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4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6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7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8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27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2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5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6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8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327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6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."/>
      <w:lvlJc w:val="left"/>
      <w:pPr>
        <w:ind w:left="94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5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19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18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17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16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15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14" w:hanging="421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375" w:hanging="28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4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20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90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60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1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1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1" w:hanging="421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2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5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6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8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281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2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5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6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8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281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94" w:hanging="46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4" w:hanging="467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94" w:hanging="4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3" w:hanging="46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4" w:hanging="46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6" w:hanging="46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7" w:hanging="46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8" w:hanging="46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467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375" w:hanging="28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4" w:hanging="4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20" w:hanging="46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90" w:hanging="46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60" w:hanging="46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1" w:hanging="46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1" w:hanging="46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1" w:hanging="467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2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5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6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8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9" w:hanging="281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421" w:hanging="32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7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6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5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3" w:hanging="327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421" w:hanging="32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7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6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5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3" w:hanging="327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421" w:hanging="327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7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6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5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3" w:hanging="327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421" w:hanging="32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7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6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5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3" w:hanging="327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81" w:hanging="1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1" w:hanging="3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5" w:hanging="32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1" w:hanging="32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7" w:hanging="32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3" w:hanging="32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8" w:hanging="32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4" w:hanging="32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0" w:hanging="327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235" w:hanging="1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25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11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97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83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4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0" w:hanging="281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235" w:hanging="1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4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96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213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629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046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62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79" w:hanging="421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" w:hanging="42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94" w:hanging="421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94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3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4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6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7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8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421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75" w:hanging="28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4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20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90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60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1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1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1" w:hanging="421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4" w:hanging="4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94" w:hanging="421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94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3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4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6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7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8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421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35" w:hanging="1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4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96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213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629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046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62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79" w:hanging="421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75" w:hanging="28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5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29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84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38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93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8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2" w:hanging="42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35" w:hanging="1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25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11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97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83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4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40" w:hanging="28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35" w:hanging="1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75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4" w:hanging="4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4"/>
        <w:szCs w:val="14"/>
        <w:lang w:val="tr-TR" w:eastAsia="en-US" w:bidi="ar-SA"/>
      </w:rPr>
    </w:lvl>
    <w:lvl w:ilvl="3">
      <w:start w:val="0"/>
      <w:numFmt w:val="bullet"/>
      <w:lvlText w:val="•"/>
      <w:lvlJc w:val="left"/>
      <w:pPr>
        <w:ind w:left="796" w:hanging="42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213" w:hanging="42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629" w:hanging="42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046" w:hanging="42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462" w:hanging="42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879" w:hanging="421"/>
      </w:pPr>
      <w:rPr>
        <w:rFonts w:hint="default"/>
        <w:lang w:val="tr-TR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50" w:right="1050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94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2022-10-25T08:50:21Z</dcterms:created>
  <dcterms:modified xsi:type="dcterms:W3CDTF">2022-10-25T08:50:21Z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