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4B" w:rsidRPr="00862996" w:rsidRDefault="00E93AE2" w:rsidP="00A26198">
      <w:pPr>
        <w:jc w:val="center"/>
        <w:rPr>
          <w:b/>
          <w:sz w:val="22"/>
          <w:szCs w:val="22"/>
        </w:rPr>
      </w:pPr>
      <w:proofErr w:type="gramStart"/>
      <w:r>
        <w:rPr>
          <w:b/>
          <w:sz w:val="22"/>
          <w:szCs w:val="22"/>
        </w:rPr>
        <w:t>……………………</w:t>
      </w:r>
      <w:proofErr w:type="gramEnd"/>
      <w:r w:rsidR="006B544B" w:rsidRPr="00862996">
        <w:rPr>
          <w:b/>
          <w:sz w:val="22"/>
          <w:szCs w:val="22"/>
        </w:rPr>
        <w:t xml:space="preserve"> TEKNİK VE ENDÜSTRİ MESLEK LİSESİ </w:t>
      </w:r>
      <w:r w:rsidR="00A26198" w:rsidRPr="00862996">
        <w:rPr>
          <w:b/>
          <w:sz w:val="22"/>
          <w:szCs w:val="22"/>
        </w:rPr>
        <w:t>20</w:t>
      </w:r>
      <w:r w:rsidR="005667E6" w:rsidRPr="00862996">
        <w:rPr>
          <w:b/>
          <w:sz w:val="22"/>
          <w:szCs w:val="22"/>
        </w:rPr>
        <w:t>1</w:t>
      </w:r>
      <w:proofErr w:type="gramStart"/>
      <w:r>
        <w:rPr>
          <w:b/>
          <w:sz w:val="22"/>
          <w:szCs w:val="22"/>
        </w:rPr>
        <w:t>..</w:t>
      </w:r>
      <w:proofErr w:type="gramEnd"/>
      <w:r w:rsidR="00A26198" w:rsidRPr="00862996">
        <w:rPr>
          <w:b/>
          <w:sz w:val="22"/>
          <w:szCs w:val="22"/>
        </w:rPr>
        <w:t>-20</w:t>
      </w:r>
      <w:r w:rsidR="0085743B" w:rsidRPr="00862996">
        <w:rPr>
          <w:b/>
          <w:sz w:val="22"/>
          <w:szCs w:val="22"/>
        </w:rPr>
        <w:t>1</w:t>
      </w:r>
      <w:r>
        <w:rPr>
          <w:b/>
          <w:sz w:val="22"/>
          <w:szCs w:val="22"/>
        </w:rPr>
        <w:t>..</w:t>
      </w:r>
      <w:r w:rsidR="00A26198" w:rsidRPr="00862996">
        <w:rPr>
          <w:b/>
          <w:sz w:val="22"/>
          <w:szCs w:val="22"/>
        </w:rPr>
        <w:t xml:space="preserve"> EĞİTİM-ÖĞRETİM YILI </w:t>
      </w:r>
    </w:p>
    <w:p w:rsidR="00EE5ABD" w:rsidRPr="00862996" w:rsidRDefault="00862996" w:rsidP="00A26198">
      <w:pPr>
        <w:jc w:val="center"/>
        <w:rPr>
          <w:b/>
          <w:sz w:val="22"/>
          <w:szCs w:val="22"/>
        </w:rPr>
      </w:pPr>
      <w:r w:rsidRPr="00862996">
        <w:rPr>
          <w:b/>
          <w:sz w:val="22"/>
          <w:szCs w:val="22"/>
        </w:rPr>
        <w:t xml:space="preserve">ELEKTRİK-ELEKTRONİK TEKNOLOJİSİ ALANI </w:t>
      </w:r>
      <w:r w:rsidR="00E93AE2">
        <w:rPr>
          <w:b/>
          <w:sz w:val="22"/>
          <w:szCs w:val="22"/>
        </w:rPr>
        <w:t>10. SINIFLAR</w:t>
      </w:r>
      <w:r w:rsidR="007631A6" w:rsidRPr="00862996">
        <w:rPr>
          <w:b/>
          <w:sz w:val="22"/>
          <w:szCs w:val="22"/>
        </w:rPr>
        <w:t xml:space="preserve"> </w:t>
      </w:r>
      <w:bookmarkStart w:id="0" w:name="_GoBack"/>
      <w:r w:rsidR="003822D5" w:rsidRPr="00862996">
        <w:rPr>
          <w:b/>
          <w:sz w:val="22"/>
          <w:szCs w:val="22"/>
        </w:rPr>
        <w:t>ELEKTRİK</w:t>
      </w:r>
      <w:r w:rsidR="00FE2130" w:rsidRPr="00862996">
        <w:rPr>
          <w:b/>
          <w:sz w:val="22"/>
          <w:szCs w:val="22"/>
        </w:rPr>
        <w:t xml:space="preserve"> ELEKTRONİK </w:t>
      </w:r>
      <w:r w:rsidR="004645E3" w:rsidRPr="00862996">
        <w:rPr>
          <w:b/>
          <w:sz w:val="22"/>
          <w:szCs w:val="22"/>
        </w:rPr>
        <w:t>VE ÖLÇME</w:t>
      </w:r>
      <w:bookmarkEnd w:id="0"/>
      <w:r w:rsidR="00EE5ABD" w:rsidRPr="00862996">
        <w:rPr>
          <w:b/>
          <w:sz w:val="22"/>
          <w:szCs w:val="22"/>
        </w:rPr>
        <w:t xml:space="preserve"> DERSİ </w:t>
      </w:r>
      <w:r w:rsidR="0045266D" w:rsidRPr="00862996">
        <w:rPr>
          <w:b/>
          <w:sz w:val="22"/>
          <w:szCs w:val="22"/>
        </w:rPr>
        <w:t>MODÜLLÜ</w:t>
      </w:r>
      <w:r w:rsidR="00EE5ABD" w:rsidRPr="00862996">
        <w:rPr>
          <w:b/>
          <w:sz w:val="22"/>
          <w:szCs w:val="22"/>
        </w:rPr>
        <w:t xml:space="preserve"> YILLIK DERS PLANI</w:t>
      </w:r>
    </w:p>
    <w:p w:rsidR="00EE5ABD" w:rsidRDefault="00EE5ABD">
      <w:pPr>
        <w:jc w:val="center"/>
        <w:rPr>
          <w:sz w:val="6"/>
          <w:szCs w:val="6"/>
        </w:rPr>
      </w:pPr>
    </w:p>
    <w:tbl>
      <w:tblPr>
        <w:tblW w:w="15582" w:type="dxa"/>
        <w:tblInd w:w="212" w:type="dxa"/>
        <w:tblLayout w:type="fixed"/>
        <w:tblCellMar>
          <w:left w:w="70" w:type="dxa"/>
          <w:right w:w="70" w:type="dxa"/>
        </w:tblCellMar>
        <w:tblLook w:val="0000" w:firstRow="0" w:lastRow="0" w:firstColumn="0" w:lastColumn="0" w:noHBand="0" w:noVBand="0"/>
      </w:tblPr>
      <w:tblGrid>
        <w:gridCol w:w="284"/>
        <w:gridCol w:w="425"/>
        <w:gridCol w:w="425"/>
        <w:gridCol w:w="3969"/>
        <w:gridCol w:w="5031"/>
        <w:gridCol w:w="1620"/>
        <w:gridCol w:w="1701"/>
        <w:gridCol w:w="2127"/>
      </w:tblGrid>
      <w:tr w:rsidR="00EE5ABD" w:rsidTr="006B544B">
        <w:tblPrEx>
          <w:tblCellMar>
            <w:top w:w="0" w:type="dxa"/>
            <w:bottom w:w="0" w:type="dxa"/>
          </w:tblCellMar>
        </w:tblPrEx>
        <w:trPr>
          <w:cantSplit/>
          <w:trHeight w:val="494"/>
        </w:trPr>
        <w:tc>
          <w:tcPr>
            <w:tcW w:w="284" w:type="dxa"/>
            <w:tcBorders>
              <w:top w:val="single" w:sz="12" w:space="0" w:color="auto"/>
              <w:left w:val="single" w:sz="6" w:space="0" w:color="auto"/>
              <w:bottom w:val="single" w:sz="18" w:space="0" w:color="auto"/>
              <w:right w:val="single" w:sz="6" w:space="0" w:color="auto"/>
            </w:tcBorders>
            <w:textDirection w:val="btLr"/>
          </w:tcPr>
          <w:p w:rsidR="00EE5ABD" w:rsidRDefault="00EE5ABD">
            <w:pPr>
              <w:pStyle w:val="Balk2"/>
              <w:rPr>
                <w:sz w:val="16"/>
              </w:rPr>
            </w:pPr>
            <w:r>
              <w:rPr>
                <w:sz w:val="16"/>
              </w:rPr>
              <w:t>Ay</w:t>
            </w:r>
          </w:p>
        </w:tc>
        <w:tc>
          <w:tcPr>
            <w:tcW w:w="425" w:type="dxa"/>
            <w:tcBorders>
              <w:top w:val="single" w:sz="12" w:space="0" w:color="auto"/>
              <w:left w:val="single" w:sz="6" w:space="0" w:color="auto"/>
              <w:bottom w:val="single" w:sz="18" w:space="0" w:color="auto"/>
              <w:right w:val="single" w:sz="6" w:space="0" w:color="auto"/>
            </w:tcBorders>
            <w:textDirection w:val="btLr"/>
          </w:tcPr>
          <w:p w:rsidR="00EE5ABD" w:rsidRDefault="00EE5ABD">
            <w:pPr>
              <w:pStyle w:val="Balk2"/>
              <w:rPr>
                <w:sz w:val="16"/>
              </w:rPr>
            </w:pPr>
            <w:r>
              <w:rPr>
                <w:sz w:val="16"/>
              </w:rPr>
              <w:t>Hf.</w:t>
            </w:r>
          </w:p>
        </w:tc>
        <w:tc>
          <w:tcPr>
            <w:tcW w:w="425" w:type="dxa"/>
            <w:tcBorders>
              <w:top w:val="single" w:sz="12" w:space="0" w:color="auto"/>
              <w:left w:val="single" w:sz="6" w:space="0" w:color="auto"/>
              <w:bottom w:val="single" w:sz="18" w:space="0" w:color="auto"/>
              <w:right w:val="single" w:sz="6" w:space="0" w:color="auto"/>
            </w:tcBorders>
            <w:textDirection w:val="btLr"/>
          </w:tcPr>
          <w:p w:rsidR="00EE5ABD" w:rsidRDefault="00EE5ABD">
            <w:pPr>
              <w:pStyle w:val="Balk4"/>
            </w:pPr>
            <w:r>
              <w:t>St.</w:t>
            </w:r>
          </w:p>
        </w:tc>
        <w:tc>
          <w:tcPr>
            <w:tcW w:w="3969" w:type="dxa"/>
            <w:tcBorders>
              <w:top w:val="single" w:sz="12" w:space="0" w:color="auto"/>
              <w:left w:val="single" w:sz="6" w:space="0" w:color="auto"/>
              <w:bottom w:val="single" w:sz="18" w:space="0" w:color="auto"/>
              <w:right w:val="single" w:sz="6" w:space="0" w:color="auto"/>
            </w:tcBorders>
            <w:vAlign w:val="center"/>
          </w:tcPr>
          <w:p w:rsidR="00EE5ABD" w:rsidRDefault="00EE5ABD">
            <w:pPr>
              <w:pStyle w:val="Balk3"/>
            </w:pPr>
            <w:r>
              <w:t>HEDEF VE DAVRANIŞLAR</w:t>
            </w:r>
          </w:p>
        </w:tc>
        <w:tc>
          <w:tcPr>
            <w:tcW w:w="5031" w:type="dxa"/>
            <w:tcBorders>
              <w:top w:val="single" w:sz="12" w:space="0" w:color="auto"/>
              <w:left w:val="single" w:sz="6" w:space="0" w:color="auto"/>
              <w:bottom w:val="single" w:sz="18" w:space="0" w:color="auto"/>
              <w:right w:val="single" w:sz="6" w:space="0" w:color="auto"/>
            </w:tcBorders>
            <w:vAlign w:val="center"/>
          </w:tcPr>
          <w:p w:rsidR="00EE5ABD" w:rsidRDefault="00DE2A2B">
            <w:pPr>
              <w:jc w:val="center"/>
              <w:rPr>
                <w:b/>
                <w:sz w:val="24"/>
                <w:szCs w:val="24"/>
              </w:rPr>
            </w:pPr>
            <w:r>
              <w:rPr>
                <w:b/>
                <w:sz w:val="24"/>
                <w:szCs w:val="24"/>
              </w:rPr>
              <w:t>MODÜL-ÜNİTE-</w:t>
            </w:r>
            <w:r w:rsidR="00EE5ABD">
              <w:rPr>
                <w:b/>
                <w:sz w:val="24"/>
                <w:szCs w:val="24"/>
              </w:rPr>
              <w:t>KONULAR</w:t>
            </w:r>
          </w:p>
        </w:tc>
        <w:tc>
          <w:tcPr>
            <w:tcW w:w="1620" w:type="dxa"/>
            <w:tcBorders>
              <w:top w:val="single" w:sz="12" w:space="0" w:color="auto"/>
              <w:left w:val="single" w:sz="6" w:space="0" w:color="auto"/>
              <w:bottom w:val="single" w:sz="18" w:space="0" w:color="auto"/>
              <w:right w:val="single" w:sz="6" w:space="0" w:color="auto"/>
            </w:tcBorders>
            <w:vAlign w:val="center"/>
          </w:tcPr>
          <w:p w:rsidR="00EE5ABD" w:rsidRDefault="00EE5ABD">
            <w:pPr>
              <w:jc w:val="center"/>
              <w:rPr>
                <w:sz w:val="12"/>
                <w:szCs w:val="12"/>
              </w:rPr>
            </w:pPr>
            <w:r>
              <w:rPr>
                <w:b/>
                <w:sz w:val="12"/>
                <w:szCs w:val="12"/>
              </w:rPr>
              <w:t>ÖĞRENME- ÖĞRETME YÖNTEM VE</w:t>
            </w:r>
          </w:p>
          <w:p w:rsidR="00EE5ABD" w:rsidRDefault="00EE5ABD">
            <w:pPr>
              <w:jc w:val="center"/>
              <w:rPr>
                <w:sz w:val="12"/>
                <w:szCs w:val="12"/>
              </w:rPr>
            </w:pPr>
            <w:r>
              <w:rPr>
                <w:b/>
                <w:sz w:val="12"/>
                <w:szCs w:val="12"/>
              </w:rPr>
              <w:t>TEKNİKLERİ</w:t>
            </w:r>
          </w:p>
        </w:tc>
        <w:tc>
          <w:tcPr>
            <w:tcW w:w="1701" w:type="dxa"/>
            <w:tcBorders>
              <w:top w:val="single" w:sz="12" w:space="0" w:color="auto"/>
              <w:left w:val="single" w:sz="6" w:space="0" w:color="auto"/>
              <w:bottom w:val="single" w:sz="18" w:space="0" w:color="auto"/>
              <w:right w:val="single" w:sz="6" w:space="0" w:color="auto"/>
            </w:tcBorders>
            <w:vAlign w:val="center"/>
          </w:tcPr>
          <w:p w:rsidR="00EE5ABD" w:rsidRDefault="00EE5ABD">
            <w:pPr>
              <w:jc w:val="center"/>
              <w:rPr>
                <w:sz w:val="12"/>
                <w:szCs w:val="12"/>
              </w:rPr>
            </w:pPr>
            <w:r>
              <w:rPr>
                <w:b/>
                <w:sz w:val="12"/>
                <w:szCs w:val="12"/>
              </w:rPr>
              <w:t>KULLANILAN EĞİTİM TEKNOLOJİLERİ, ARAÇ VE GEREÇLER</w:t>
            </w:r>
          </w:p>
        </w:tc>
        <w:tc>
          <w:tcPr>
            <w:tcW w:w="2127" w:type="dxa"/>
            <w:tcBorders>
              <w:top w:val="single" w:sz="12" w:space="0" w:color="auto"/>
              <w:left w:val="single" w:sz="6" w:space="0" w:color="auto"/>
              <w:bottom w:val="single" w:sz="18" w:space="0" w:color="auto"/>
              <w:right w:val="single" w:sz="6" w:space="0" w:color="auto"/>
            </w:tcBorders>
            <w:vAlign w:val="center"/>
          </w:tcPr>
          <w:p w:rsidR="00EE5ABD" w:rsidRDefault="00EE5ABD">
            <w:pPr>
              <w:jc w:val="center"/>
              <w:rPr>
                <w:sz w:val="14"/>
              </w:rPr>
            </w:pPr>
            <w:r>
              <w:rPr>
                <w:b/>
                <w:sz w:val="14"/>
              </w:rPr>
              <w:t>DEĞERLENDİRME  (Hedef ve Davranışlara Ulaşma düzeyi)</w:t>
            </w:r>
          </w:p>
        </w:tc>
      </w:tr>
      <w:tr w:rsidR="004645E3" w:rsidTr="006B544B">
        <w:tblPrEx>
          <w:tblCellMar>
            <w:top w:w="0" w:type="dxa"/>
            <w:bottom w:w="0" w:type="dxa"/>
          </w:tblCellMar>
        </w:tblPrEx>
        <w:trPr>
          <w:cantSplit/>
          <w:trHeight w:val="1077"/>
        </w:trPr>
        <w:tc>
          <w:tcPr>
            <w:tcW w:w="284" w:type="dxa"/>
            <w:vMerge w:val="restart"/>
            <w:tcBorders>
              <w:top w:val="single" w:sz="18" w:space="0" w:color="auto"/>
              <w:left w:val="single" w:sz="6" w:space="0" w:color="auto"/>
              <w:right w:val="single" w:sz="6" w:space="0" w:color="auto"/>
            </w:tcBorders>
          </w:tcPr>
          <w:p w:rsidR="004645E3" w:rsidRDefault="004645E3">
            <w:pPr>
              <w:jc w:val="center"/>
              <w:rPr>
                <w:b/>
                <w:sz w:val="14"/>
              </w:rPr>
            </w:pPr>
          </w:p>
          <w:p w:rsidR="004645E3" w:rsidRDefault="004645E3">
            <w:pPr>
              <w:jc w:val="center"/>
              <w:rPr>
                <w:b/>
                <w:sz w:val="14"/>
              </w:rPr>
            </w:pPr>
          </w:p>
          <w:p w:rsidR="006C756E" w:rsidRDefault="006C756E">
            <w:pPr>
              <w:jc w:val="center"/>
              <w:rPr>
                <w:b/>
                <w:sz w:val="16"/>
                <w:szCs w:val="16"/>
              </w:rPr>
            </w:pPr>
          </w:p>
          <w:p w:rsidR="006C756E" w:rsidRDefault="006C756E">
            <w:pPr>
              <w:jc w:val="center"/>
              <w:rPr>
                <w:b/>
                <w:sz w:val="16"/>
                <w:szCs w:val="16"/>
              </w:rPr>
            </w:pPr>
          </w:p>
          <w:p w:rsidR="004645E3" w:rsidRPr="006C756E" w:rsidRDefault="004645E3">
            <w:pPr>
              <w:jc w:val="center"/>
              <w:rPr>
                <w:b/>
                <w:sz w:val="16"/>
                <w:szCs w:val="16"/>
              </w:rPr>
            </w:pPr>
            <w:r w:rsidRPr="006C756E">
              <w:rPr>
                <w:b/>
                <w:sz w:val="16"/>
                <w:szCs w:val="16"/>
              </w:rPr>
              <w:t>E</w:t>
            </w:r>
          </w:p>
          <w:p w:rsidR="004645E3" w:rsidRPr="006C756E" w:rsidRDefault="004645E3">
            <w:pPr>
              <w:jc w:val="center"/>
              <w:rPr>
                <w:b/>
                <w:sz w:val="16"/>
                <w:szCs w:val="16"/>
              </w:rPr>
            </w:pPr>
          </w:p>
          <w:p w:rsidR="004645E3" w:rsidRPr="006C756E" w:rsidRDefault="004645E3">
            <w:pPr>
              <w:jc w:val="center"/>
              <w:rPr>
                <w:b/>
                <w:sz w:val="16"/>
                <w:szCs w:val="16"/>
              </w:rPr>
            </w:pPr>
            <w:r w:rsidRPr="006C756E">
              <w:rPr>
                <w:b/>
                <w:sz w:val="16"/>
                <w:szCs w:val="16"/>
              </w:rPr>
              <w:t>Y</w:t>
            </w:r>
          </w:p>
          <w:p w:rsidR="004645E3" w:rsidRPr="006C756E" w:rsidRDefault="004645E3">
            <w:pPr>
              <w:jc w:val="center"/>
              <w:rPr>
                <w:b/>
                <w:sz w:val="16"/>
                <w:szCs w:val="16"/>
              </w:rPr>
            </w:pPr>
          </w:p>
          <w:p w:rsidR="004645E3" w:rsidRPr="006C756E" w:rsidRDefault="004645E3">
            <w:pPr>
              <w:jc w:val="center"/>
              <w:rPr>
                <w:b/>
                <w:sz w:val="16"/>
                <w:szCs w:val="16"/>
              </w:rPr>
            </w:pPr>
            <w:r w:rsidRPr="006C756E">
              <w:rPr>
                <w:b/>
                <w:sz w:val="16"/>
                <w:szCs w:val="16"/>
              </w:rPr>
              <w:t>L</w:t>
            </w:r>
          </w:p>
          <w:p w:rsidR="004645E3" w:rsidRPr="006C756E" w:rsidRDefault="004645E3">
            <w:pPr>
              <w:jc w:val="center"/>
              <w:rPr>
                <w:b/>
                <w:sz w:val="16"/>
                <w:szCs w:val="16"/>
              </w:rPr>
            </w:pPr>
          </w:p>
          <w:p w:rsidR="004645E3" w:rsidRPr="006C756E" w:rsidRDefault="004645E3">
            <w:pPr>
              <w:jc w:val="center"/>
              <w:rPr>
                <w:b/>
                <w:sz w:val="16"/>
                <w:szCs w:val="16"/>
              </w:rPr>
            </w:pPr>
            <w:r w:rsidRPr="006C756E">
              <w:rPr>
                <w:b/>
                <w:sz w:val="16"/>
                <w:szCs w:val="16"/>
              </w:rPr>
              <w:t>Ü</w:t>
            </w:r>
          </w:p>
          <w:p w:rsidR="004645E3" w:rsidRPr="006C756E" w:rsidRDefault="004645E3">
            <w:pPr>
              <w:jc w:val="center"/>
              <w:rPr>
                <w:b/>
                <w:sz w:val="16"/>
                <w:szCs w:val="16"/>
              </w:rPr>
            </w:pPr>
          </w:p>
          <w:p w:rsidR="004645E3" w:rsidRPr="006C756E" w:rsidRDefault="004645E3">
            <w:pPr>
              <w:jc w:val="center"/>
              <w:rPr>
                <w:b/>
                <w:sz w:val="16"/>
                <w:szCs w:val="16"/>
              </w:rPr>
            </w:pPr>
            <w:r w:rsidRPr="006C756E">
              <w:rPr>
                <w:b/>
                <w:sz w:val="16"/>
                <w:szCs w:val="16"/>
              </w:rPr>
              <w:t>L</w:t>
            </w:r>
          </w:p>
          <w:p w:rsidR="004645E3" w:rsidRDefault="004645E3">
            <w:pPr>
              <w:jc w:val="center"/>
              <w:rPr>
                <w:b/>
                <w:sz w:val="14"/>
              </w:rPr>
            </w:pPr>
          </w:p>
        </w:tc>
        <w:tc>
          <w:tcPr>
            <w:tcW w:w="425" w:type="dxa"/>
            <w:tcBorders>
              <w:top w:val="single" w:sz="18" w:space="0" w:color="auto"/>
              <w:left w:val="single" w:sz="6" w:space="0" w:color="auto"/>
              <w:bottom w:val="single" w:sz="12"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3</w:t>
            </w:r>
          </w:p>
          <w:p w:rsidR="004645E3" w:rsidRDefault="004645E3">
            <w:pPr>
              <w:jc w:val="center"/>
              <w:rPr>
                <w:b/>
                <w:sz w:val="14"/>
              </w:rPr>
            </w:pPr>
          </w:p>
        </w:tc>
        <w:tc>
          <w:tcPr>
            <w:tcW w:w="425" w:type="dxa"/>
            <w:tcBorders>
              <w:top w:val="single" w:sz="18" w:space="0" w:color="auto"/>
              <w:left w:val="single" w:sz="6" w:space="0" w:color="auto"/>
              <w:bottom w:val="single" w:sz="12"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18" w:space="0" w:color="auto"/>
              <w:left w:val="single" w:sz="6" w:space="0" w:color="auto"/>
              <w:bottom w:val="single" w:sz="12" w:space="0" w:color="auto"/>
              <w:right w:val="single" w:sz="6" w:space="0" w:color="auto"/>
            </w:tcBorders>
            <w:vAlign w:val="center"/>
          </w:tcPr>
          <w:p w:rsidR="004645E3" w:rsidRPr="00083DB8" w:rsidRDefault="004645E3" w:rsidP="006C756E">
            <w:pPr>
              <w:rPr>
                <w:sz w:val="14"/>
                <w:szCs w:val="14"/>
              </w:rPr>
            </w:pPr>
            <w:r w:rsidRPr="00083DB8">
              <w:rPr>
                <w:sz w:val="14"/>
                <w:szCs w:val="14"/>
              </w:rPr>
              <w:t>1. Herhangi bir uzunluğu ilgili ölçü aletlerini kullanarak doğru ölçebilecek diğer uzunluk birimlerine dönüştürebilecektir. Ast ve üst katlarına çevirme işlemini yapabilecektir.</w:t>
            </w:r>
          </w:p>
          <w:p w:rsidR="004645E3" w:rsidRDefault="004645E3" w:rsidP="006C756E">
            <w:pPr>
              <w:rPr>
                <w:sz w:val="14"/>
                <w:szCs w:val="14"/>
              </w:rPr>
            </w:pPr>
            <w:r w:rsidRPr="00083DB8">
              <w:rPr>
                <w:sz w:val="14"/>
                <w:szCs w:val="14"/>
              </w:rPr>
              <w:t>2. Oran-orantıyı bilecek, oran-orantı işlemlerini yapabilecektir</w:t>
            </w:r>
            <w:r w:rsidRPr="00083DB8">
              <w:rPr>
                <w:sz w:val="14"/>
                <w:szCs w:val="14"/>
              </w:rPr>
              <w:br/>
              <w:t>3.</w:t>
            </w:r>
            <w:r w:rsidRPr="00083DB8">
              <w:rPr>
                <w:b/>
                <w:sz w:val="14"/>
                <w:szCs w:val="14"/>
              </w:rPr>
              <w:t xml:space="preserve"> </w:t>
            </w:r>
            <w:r w:rsidRPr="00083DB8">
              <w:rPr>
                <w:sz w:val="14"/>
                <w:szCs w:val="14"/>
              </w:rPr>
              <w:t>Herhangi bir yüzeyin, cismin ilgili ölçü aletlerini kullanarak hatasız ölçebilecek bu değerler ile hesaplamaları yapabilecektir. Diğer alan birimlerine dönüştürebilecek, ast ve üst katlarına çevirme işlemini yapabilecektir</w:t>
            </w:r>
          </w:p>
          <w:p w:rsidR="004645E3" w:rsidRPr="00083DB8" w:rsidRDefault="004645E3" w:rsidP="006C756E">
            <w:pPr>
              <w:rPr>
                <w:i/>
                <w:color w:val="FF0000"/>
                <w:sz w:val="14"/>
                <w:szCs w:val="14"/>
              </w:rPr>
            </w:pPr>
            <w:r w:rsidRPr="00095819">
              <w:rPr>
                <w:rFonts w:ascii="Comic Sans MS" w:hAnsi="Comic Sans MS"/>
                <w:b/>
                <w:i/>
                <w:color w:val="FF0000"/>
                <w:sz w:val="16"/>
                <w:szCs w:val="16"/>
                <w:u w:val="single"/>
              </w:rPr>
              <w:t>Atatürk’ün Milli Eğitime verdiği önem</w:t>
            </w:r>
          </w:p>
        </w:tc>
        <w:tc>
          <w:tcPr>
            <w:tcW w:w="5031" w:type="dxa"/>
            <w:tcBorders>
              <w:top w:val="single" w:sz="18" w:space="0" w:color="auto"/>
              <w:left w:val="single" w:sz="6" w:space="0" w:color="auto"/>
              <w:bottom w:val="single" w:sz="12" w:space="0" w:color="auto"/>
              <w:right w:val="single" w:sz="6" w:space="0" w:color="auto"/>
            </w:tcBorders>
          </w:tcPr>
          <w:p w:rsidR="004645E3" w:rsidRPr="00985BCE" w:rsidRDefault="004645E3" w:rsidP="006C756E">
            <w:pPr>
              <w:rPr>
                <w:b/>
                <w:sz w:val="14"/>
                <w:szCs w:val="14"/>
              </w:rPr>
            </w:pPr>
            <w:r w:rsidRPr="00985BCE">
              <w:rPr>
                <w:b/>
                <w:sz w:val="14"/>
                <w:szCs w:val="14"/>
                <w:highlight w:val="green"/>
              </w:rPr>
              <w:t>MODÜL 1: FİZİKSEL BÜYÜKLÜKLER VE ÖLÇÜLMESİ</w:t>
            </w:r>
          </w:p>
          <w:p w:rsidR="004645E3" w:rsidRPr="00985BCE" w:rsidRDefault="004645E3" w:rsidP="006C756E">
            <w:pPr>
              <w:rPr>
                <w:color w:val="0000FF"/>
                <w:sz w:val="14"/>
                <w:szCs w:val="14"/>
              </w:rPr>
            </w:pPr>
            <w:r w:rsidRPr="00985BCE">
              <w:rPr>
                <w:color w:val="0000FF"/>
                <w:sz w:val="14"/>
                <w:szCs w:val="14"/>
              </w:rPr>
              <w:t>A- UZUNLUK ÖLÇÜMÜ</w:t>
            </w:r>
          </w:p>
          <w:p w:rsidR="004645E3" w:rsidRPr="00985BCE" w:rsidRDefault="004645E3" w:rsidP="006C756E">
            <w:pPr>
              <w:rPr>
                <w:sz w:val="14"/>
                <w:szCs w:val="14"/>
              </w:rPr>
            </w:pPr>
            <w:r w:rsidRPr="00985BCE">
              <w:rPr>
                <w:sz w:val="14"/>
                <w:szCs w:val="14"/>
              </w:rPr>
              <w:t>1. Uzunluğun tanımı,  2. Uzunluk birimleri, 3. Diğer uzunluk birimleri ( Deniz mili, kara mili, inç ) 4. Uzunluk birimlerinin birbirine dönüşümü, 5. Uzunluk birimleri ast ve üst katları, 6. Uzunluk ölçme aletleri</w:t>
            </w:r>
          </w:p>
          <w:p w:rsidR="004645E3" w:rsidRPr="00985BCE" w:rsidRDefault="004645E3" w:rsidP="006C756E">
            <w:pPr>
              <w:rPr>
                <w:color w:val="0000FF"/>
                <w:sz w:val="14"/>
                <w:szCs w:val="14"/>
              </w:rPr>
            </w:pPr>
            <w:r w:rsidRPr="00985BCE">
              <w:rPr>
                <w:color w:val="0000FF"/>
                <w:sz w:val="14"/>
                <w:szCs w:val="14"/>
              </w:rPr>
              <w:t>B- ALAN ÖLÇÜMÜ</w:t>
            </w:r>
          </w:p>
          <w:p w:rsidR="004645E3" w:rsidRPr="00985BCE" w:rsidRDefault="004645E3" w:rsidP="006C756E">
            <w:pPr>
              <w:rPr>
                <w:sz w:val="14"/>
                <w:szCs w:val="14"/>
              </w:rPr>
            </w:pPr>
            <w:r w:rsidRPr="00985BCE">
              <w:rPr>
                <w:sz w:val="14"/>
                <w:szCs w:val="14"/>
              </w:rPr>
              <w:t>1. Alanın tanımı, 2. Alan birimleri, 3. Alan birimlerinin birbirine dönüşümü</w:t>
            </w:r>
          </w:p>
          <w:p w:rsidR="004645E3" w:rsidRPr="00985BCE" w:rsidRDefault="004645E3" w:rsidP="006C756E">
            <w:pPr>
              <w:rPr>
                <w:sz w:val="14"/>
                <w:szCs w:val="14"/>
              </w:rPr>
            </w:pPr>
            <w:r w:rsidRPr="00985BCE">
              <w:rPr>
                <w:sz w:val="14"/>
                <w:szCs w:val="14"/>
              </w:rPr>
              <w:t>4. Alan hesapları</w:t>
            </w:r>
          </w:p>
          <w:p w:rsidR="004645E3" w:rsidRPr="00985BCE" w:rsidRDefault="004645E3" w:rsidP="006C756E">
            <w:pPr>
              <w:rPr>
                <w:sz w:val="14"/>
                <w:szCs w:val="14"/>
              </w:rPr>
            </w:pPr>
            <w:proofErr w:type="spellStart"/>
            <w:r w:rsidRPr="00985BCE">
              <w:rPr>
                <w:sz w:val="14"/>
                <w:szCs w:val="14"/>
              </w:rPr>
              <w:t>a.Üçgenin</w:t>
            </w:r>
            <w:proofErr w:type="spellEnd"/>
            <w:r w:rsidRPr="00985BCE">
              <w:rPr>
                <w:sz w:val="14"/>
                <w:szCs w:val="14"/>
              </w:rPr>
              <w:t xml:space="preserve"> alan </w:t>
            </w:r>
            <w:proofErr w:type="gramStart"/>
            <w:r w:rsidRPr="00985BCE">
              <w:rPr>
                <w:sz w:val="14"/>
                <w:szCs w:val="14"/>
              </w:rPr>
              <w:t>hesabı  b</w:t>
            </w:r>
            <w:proofErr w:type="gramEnd"/>
            <w:r w:rsidRPr="00985BCE">
              <w:rPr>
                <w:sz w:val="14"/>
                <w:szCs w:val="14"/>
              </w:rPr>
              <w:t>. Karenin alan hesabı   c.  Dikdörtgenin alan hesabı</w:t>
            </w:r>
          </w:p>
          <w:p w:rsidR="004645E3" w:rsidRDefault="004645E3" w:rsidP="006C756E">
            <w:pPr>
              <w:rPr>
                <w:sz w:val="14"/>
                <w:szCs w:val="14"/>
              </w:rPr>
            </w:pPr>
            <w:proofErr w:type="spellStart"/>
            <w:r w:rsidRPr="00985BCE">
              <w:rPr>
                <w:sz w:val="14"/>
                <w:szCs w:val="14"/>
              </w:rPr>
              <w:t>d.Dairenin</w:t>
            </w:r>
            <w:proofErr w:type="spellEnd"/>
            <w:r w:rsidRPr="00985BCE">
              <w:rPr>
                <w:sz w:val="14"/>
                <w:szCs w:val="14"/>
              </w:rPr>
              <w:t xml:space="preserve"> alan </w:t>
            </w:r>
            <w:proofErr w:type="gramStart"/>
            <w:r w:rsidRPr="00985BCE">
              <w:rPr>
                <w:sz w:val="14"/>
                <w:szCs w:val="14"/>
              </w:rPr>
              <w:t xml:space="preserve">hesabı      </w:t>
            </w:r>
            <w:proofErr w:type="spellStart"/>
            <w:r w:rsidRPr="00985BCE">
              <w:rPr>
                <w:sz w:val="14"/>
                <w:szCs w:val="14"/>
              </w:rPr>
              <w:t>e</w:t>
            </w:r>
            <w:proofErr w:type="gramEnd"/>
            <w:r w:rsidRPr="00985BCE">
              <w:rPr>
                <w:sz w:val="14"/>
                <w:szCs w:val="14"/>
              </w:rPr>
              <w:t>.Paralel</w:t>
            </w:r>
            <w:proofErr w:type="spellEnd"/>
            <w:r w:rsidRPr="00985BCE">
              <w:rPr>
                <w:sz w:val="14"/>
                <w:szCs w:val="14"/>
              </w:rPr>
              <w:t xml:space="preserve"> kenar alan hesabı</w:t>
            </w:r>
          </w:p>
          <w:p w:rsidR="004645E3" w:rsidRPr="005B5BB6" w:rsidRDefault="004645E3" w:rsidP="006C756E">
            <w:pPr>
              <w:rPr>
                <w:sz w:val="14"/>
                <w:szCs w:val="14"/>
              </w:rPr>
            </w:pPr>
          </w:p>
        </w:tc>
        <w:tc>
          <w:tcPr>
            <w:tcW w:w="1620" w:type="dxa"/>
            <w:tcBorders>
              <w:top w:val="single" w:sz="18" w:space="0" w:color="auto"/>
              <w:left w:val="single" w:sz="6" w:space="0" w:color="auto"/>
              <w:bottom w:val="single" w:sz="12"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18" w:space="0" w:color="auto"/>
              <w:left w:val="single" w:sz="6" w:space="0" w:color="auto"/>
              <w:bottom w:val="single" w:sz="12"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18" w:space="0" w:color="auto"/>
              <w:left w:val="single" w:sz="6" w:space="0" w:color="auto"/>
              <w:bottom w:val="single" w:sz="12" w:space="0" w:color="auto"/>
              <w:right w:val="single" w:sz="6" w:space="0" w:color="auto"/>
            </w:tcBorders>
            <w:vAlign w:val="center"/>
          </w:tcPr>
          <w:p w:rsidR="004645E3" w:rsidRDefault="004645E3" w:rsidP="006C756E">
            <w:pPr>
              <w:jc w:val="center"/>
              <w:rPr>
                <w:sz w:val="14"/>
                <w:szCs w:val="14"/>
              </w:rPr>
            </w:pPr>
            <w:r>
              <w:rPr>
                <w:b/>
                <w:color w:val="FFFFFF"/>
                <w:sz w:val="24"/>
                <w:szCs w:val="24"/>
              </w:rPr>
              <w:t>© ŞP 26</w:t>
            </w:r>
          </w:p>
        </w:tc>
      </w:tr>
      <w:tr w:rsidR="004645E3" w:rsidTr="006C756E">
        <w:tblPrEx>
          <w:tblCellMar>
            <w:top w:w="0" w:type="dxa"/>
            <w:bottom w:w="0" w:type="dxa"/>
          </w:tblCellMar>
        </w:tblPrEx>
        <w:trPr>
          <w:cantSplit/>
          <w:trHeight w:val="1077"/>
        </w:trPr>
        <w:tc>
          <w:tcPr>
            <w:tcW w:w="284" w:type="dxa"/>
            <w:vMerge/>
            <w:tcBorders>
              <w:left w:val="single" w:sz="6" w:space="0" w:color="auto"/>
              <w:bottom w:val="single" w:sz="18"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b/>
                <w:sz w:val="14"/>
              </w:rPr>
            </w:pPr>
            <w:r>
              <w:rPr>
                <w:b/>
                <w:sz w:val="14"/>
              </w:rPr>
              <w:t>4</w:t>
            </w:r>
          </w:p>
        </w:tc>
        <w:tc>
          <w:tcPr>
            <w:tcW w:w="425" w:type="dxa"/>
            <w:tcBorders>
              <w:top w:val="single" w:sz="6" w:space="0" w:color="auto"/>
              <w:left w:val="single" w:sz="6" w:space="0" w:color="auto"/>
              <w:bottom w:val="single" w:sz="18" w:space="0" w:color="auto"/>
              <w:right w:val="single" w:sz="6" w:space="0" w:color="auto"/>
            </w:tcBorders>
          </w:tcPr>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18" w:space="0" w:color="auto"/>
              <w:right w:val="single" w:sz="6" w:space="0" w:color="auto"/>
            </w:tcBorders>
            <w:vAlign w:val="center"/>
          </w:tcPr>
          <w:p w:rsidR="004645E3" w:rsidRPr="00083DB8" w:rsidRDefault="004645E3" w:rsidP="006C756E">
            <w:pPr>
              <w:rPr>
                <w:sz w:val="14"/>
                <w:szCs w:val="14"/>
              </w:rPr>
            </w:pPr>
            <w:r w:rsidRPr="00083DB8">
              <w:rPr>
                <w:sz w:val="14"/>
                <w:szCs w:val="14"/>
              </w:rPr>
              <w:t>4. Herhangi bir cismin hacmini ilgili ölçü aletlerini kullanarak hatasız ölçebilecek bu değerler ile hesaplamaları yapabilecektir. Diğer hacim birimlerine dönüştürebilecek, ast ve üst katlarına çevirme işlemini yapabilecektir.</w:t>
            </w:r>
          </w:p>
          <w:p w:rsidR="004645E3" w:rsidRPr="00083DB8" w:rsidRDefault="004645E3" w:rsidP="006C756E">
            <w:pPr>
              <w:rPr>
                <w:i/>
                <w:sz w:val="14"/>
                <w:szCs w:val="14"/>
              </w:rPr>
            </w:pPr>
            <w:r>
              <w:rPr>
                <w:sz w:val="14"/>
                <w:szCs w:val="14"/>
              </w:rPr>
              <w:t>5</w:t>
            </w:r>
            <w:r w:rsidRPr="00083DB8">
              <w:rPr>
                <w:sz w:val="14"/>
                <w:szCs w:val="14"/>
              </w:rPr>
              <w:t>. Herhangi bir ortamın veya cismin ilgili ölçü aletlerini kullanarak sıcaklığını hatasız ölçebilecek diğer sıcaklık birimlerine dönüştürebilecektir. Ast ve üst katlarına çevirme işlemini yapabilecektir. Termometre çeşitlerini bilecek ve kullanabilecektir. Kullanılacak yere en uygun termometreyi seçebilecektir.</w:t>
            </w:r>
          </w:p>
        </w:tc>
        <w:tc>
          <w:tcPr>
            <w:tcW w:w="5031" w:type="dxa"/>
            <w:tcBorders>
              <w:top w:val="single" w:sz="6" w:space="0" w:color="auto"/>
              <w:left w:val="single" w:sz="6" w:space="0" w:color="auto"/>
              <w:bottom w:val="single" w:sz="18" w:space="0" w:color="auto"/>
              <w:right w:val="single" w:sz="6" w:space="0" w:color="auto"/>
            </w:tcBorders>
            <w:vAlign w:val="center"/>
          </w:tcPr>
          <w:p w:rsidR="004645E3" w:rsidRPr="00985BCE" w:rsidRDefault="004645E3" w:rsidP="006C756E">
            <w:pPr>
              <w:rPr>
                <w:color w:val="0000FF"/>
                <w:sz w:val="14"/>
                <w:szCs w:val="14"/>
              </w:rPr>
            </w:pPr>
            <w:r w:rsidRPr="00985BCE">
              <w:rPr>
                <w:color w:val="0000FF"/>
                <w:sz w:val="14"/>
                <w:szCs w:val="14"/>
              </w:rPr>
              <w:t>C- HACİM ÖLÇÜMÜ</w:t>
            </w:r>
          </w:p>
          <w:p w:rsidR="004645E3" w:rsidRPr="00985BCE" w:rsidRDefault="004645E3" w:rsidP="006C756E">
            <w:pPr>
              <w:rPr>
                <w:sz w:val="14"/>
                <w:szCs w:val="14"/>
              </w:rPr>
            </w:pPr>
            <w:r w:rsidRPr="00985BCE">
              <w:rPr>
                <w:sz w:val="14"/>
                <w:szCs w:val="14"/>
              </w:rPr>
              <w:t>1. Hacim tanımı, 2. Hacim birimleri, 3. Hacim birimlerinin birbirine dönüşümü</w:t>
            </w:r>
          </w:p>
          <w:p w:rsidR="004645E3" w:rsidRPr="00985BCE" w:rsidRDefault="004645E3" w:rsidP="006C756E">
            <w:pPr>
              <w:rPr>
                <w:sz w:val="14"/>
                <w:szCs w:val="14"/>
              </w:rPr>
            </w:pPr>
            <w:r w:rsidRPr="00985BCE">
              <w:rPr>
                <w:sz w:val="14"/>
                <w:szCs w:val="14"/>
              </w:rPr>
              <w:t>4. Hacim hesapları</w:t>
            </w:r>
          </w:p>
          <w:p w:rsidR="004645E3" w:rsidRPr="00985BCE" w:rsidRDefault="004645E3" w:rsidP="006C756E">
            <w:pPr>
              <w:rPr>
                <w:sz w:val="14"/>
                <w:szCs w:val="14"/>
              </w:rPr>
            </w:pPr>
            <w:proofErr w:type="spellStart"/>
            <w:r w:rsidRPr="00985BCE">
              <w:rPr>
                <w:sz w:val="14"/>
                <w:szCs w:val="14"/>
              </w:rPr>
              <w:t>a.Prizmanın</w:t>
            </w:r>
            <w:proofErr w:type="spellEnd"/>
            <w:r w:rsidRPr="00985BCE">
              <w:rPr>
                <w:sz w:val="14"/>
                <w:szCs w:val="14"/>
              </w:rPr>
              <w:t xml:space="preserve"> hacim </w:t>
            </w:r>
            <w:proofErr w:type="gramStart"/>
            <w:r w:rsidRPr="00985BCE">
              <w:rPr>
                <w:sz w:val="14"/>
                <w:szCs w:val="14"/>
              </w:rPr>
              <w:t xml:space="preserve">hesabı      </w:t>
            </w:r>
            <w:proofErr w:type="spellStart"/>
            <w:r w:rsidRPr="00985BCE">
              <w:rPr>
                <w:sz w:val="14"/>
                <w:szCs w:val="14"/>
              </w:rPr>
              <w:t>b</w:t>
            </w:r>
            <w:proofErr w:type="gramEnd"/>
            <w:r w:rsidRPr="00985BCE">
              <w:rPr>
                <w:sz w:val="14"/>
                <w:szCs w:val="14"/>
              </w:rPr>
              <w:t>.Silindirin</w:t>
            </w:r>
            <w:proofErr w:type="spellEnd"/>
            <w:r w:rsidRPr="00985BCE">
              <w:rPr>
                <w:sz w:val="14"/>
                <w:szCs w:val="14"/>
              </w:rPr>
              <w:t xml:space="preserve"> hacim hesabı</w:t>
            </w:r>
          </w:p>
          <w:p w:rsidR="004645E3" w:rsidRPr="00985BCE" w:rsidRDefault="004645E3" w:rsidP="006C756E">
            <w:pPr>
              <w:rPr>
                <w:color w:val="0000FF"/>
                <w:sz w:val="14"/>
                <w:szCs w:val="14"/>
              </w:rPr>
            </w:pPr>
            <w:r w:rsidRPr="00985BCE">
              <w:rPr>
                <w:color w:val="0000FF"/>
                <w:sz w:val="14"/>
                <w:szCs w:val="14"/>
              </w:rPr>
              <w:t>D- SICAKLIK ÖLÇÜMÜ</w:t>
            </w:r>
          </w:p>
          <w:p w:rsidR="004645E3" w:rsidRPr="00985BCE" w:rsidRDefault="004645E3" w:rsidP="006C756E">
            <w:pPr>
              <w:rPr>
                <w:sz w:val="14"/>
                <w:szCs w:val="14"/>
              </w:rPr>
            </w:pPr>
            <w:r w:rsidRPr="00985BCE">
              <w:rPr>
                <w:sz w:val="14"/>
                <w:szCs w:val="14"/>
              </w:rPr>
              <w:t>1. Sıcaklığın tanımı,2. Sıcaklık birimleri, 3. Sıcaklık birimlerinin birbirine dönüşümü</w:t>
            </w:r>
          </w:p>
          <w:p w:rsidR="004645E3" w:rsidRPr="00985BCE" w:rsidRDefault="004645E3" w:rsidP="006C756E">
            <w:pPr>
              <w:rPr>
                <w:sz w:val="14"/>
                <w:szCs w:val="14"/>
              </w:rPr>
            </w:pPr>
            <w:r w:rsidRPr="00985BCE">
              <w:rPr>
                <w:sz w:val="14"/>
                <w:szCs w:val="14"/>
              </w:rPr>
              <w:t>4. Termometre çeşitleri, 5. Termometrelerin kullanımı</w:t>
            </w:r>
          </w:p>
          <w:p w:rsidR="004645E3" w:rsidRPr="00985BCE" w:rsidRDefault="004645E3" w:rsidP="006C756E">
            <w:pPr>
              <w:rPr>
                <w:sz w:val="14"/>
                <w:szCs w:val="14"/>
              </w:rPr>
            </w:pPr>
            <w:r w:rsidRPr="00985BCE">
              <w:rPr>
                <w:sz w:val="14"/>
                <w:szCs w:val="14"/>
              </w:rPr>
              <w:t>6. Kullanılacak ortama en uygun termometrenin seçimi</w:t>
            </w:r>
          </w:p>
        </w:tc>
        <w:tc>
          <w:tcPr>
            <w:tcW w:w="1620" w:type="dxa"/>
            <w:tcBorders>
              <w:top w:val="single" w:sz="6" w:space="0" w:color="auto"/>
              <w:left w:val="single" w:sz="6" w:space="0" w:color="auto"/>
              <w:bottom w:val="single" w:sz="18" w:space="0" w:color="auto"/>
              <w:right w:val="single" w:sz="6" w:space="0" w:color="auto"/>
            </w:tcBorders>
            <w:vAlign w:val="center"/>
          </w:tcPr>
          <w:p w:rsidR="004645E3" w:rsidRPr="0085743B" w:rsidRDefault="004645E3" w:rsidP="005667E6">
            <w:pPr>
              <w:jc w:val="center"/>
              <w:rPr>
                <w:sz w:val="18"/>
                <w:szCs w:val="18"/>
              </w:rPr>
            </w:pPr>
            <w:r w:rsidRPr="0085743B">
              <w:rPr>
                <w:sz w:val="18"/>
                <w:szCs w:val="18"/>
              </w:rPr>
              <w:t>Anlatım,</w:t>
            </w:r>
          </w:p>
          <w:p w:rsidR="004645E3" w:rsidRPr="0085743B" w:rsidRDefault="004645E3" w:rsidP="005667E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5667E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4645E3" w:rsidRPr="002B55BC" w:rsidRDefault="004645E3" w:rsidP="005667E6">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18" w:space="0" w:color="auto"/>
              <w:right w:val="single" w:sz="6" w:space="0" w:color="auto"/>
            </w:tcBorders>
            <w:vAlign w:val="center"/>
          </w:tcPr>
          <w:p w:rsidR="004645E3" w:rsidRDefault="004645E3" w:rsidP="006C756E">
            <w:pPr>
              <w:jc w:val="center"/>
              <w:rPr>
                <w:b/>
                <w:color w:val="FFFFFF"/>
                <w:sz w:val="24"/>
                <w:szCs w:val="24"/>
              </w:rPr>
            </w:pPr>
          </w:p>
        </w:tc>
      </w:tr>
      <w:tr w:rsidR="004645E3" w:rsidTr="006B544B">
        <w:tblPrEx>
          <w:tblCellMar>
            <w:top w:w="0" w:type="dxa"/>
            <w:bottom w:w="0" w:type="dxa"/>
          </w:tblCellMar>
        </w:tblPrEx>
        <w:trPr>
          <w:cantSplit/>
          <w:trHeight w:val="1077"/>
        </w:trPr>
        <w:tc>
          <w:tcPr>
            <w:tcW w:w="284" w:type="dxa"/>
            <w:vMerge w:val="restart"/>
            <w:tcBorders>
              <w:top w:val="single" w:sz="18" w:space="0" w:color="auto"/>
              <w:left w:val="single" w:sz="6" w:space="0" w:color="auto"/>
              <w:right w:val="single" w:sz="6" w:space="0" w:color="auto"/>
            </w:tcBorders>
          </w:tcPr>
          <w:p w:rsidR="004645E3" w:rsidRDefault="004645E3">
            <w:pPr>
              <w:jc w:val="center"/>
              <w:rPr>
                <w:b/>
              </w:rPr>
            </w:pPr>
          </w:p>
          <w:p w:rsidR="004645E3" w:rsidRDefault="004645E3">
            <w:pPr>
              <w:jc w:val="center"/>
              <w:rPr>
                <w:b/>
              </w:rPr>
            </w:pPr>
          </w:p>
          <w:p w:rsidR="004645E3" w:rsidRDefault="004645E3">
            <w:pPr>
              <w:jc w:val="center"/>
              <w:rPr>
                <w:b/>
              </w:rPr>
            </w:pPr>
          </w:p>
          <w:p w:rsidR="004645E3" w:rsidRDefault="004645E3">
            <w:pPr>
              <w:jc w:val="center"/>
              <w:rPr>
                <w:b/>
              </w:rPr>
            </w:pPr>
          </w:p>
          <w:p w:rsidR="004645E3" w:rsidRPr="00B14560" w:rsidRDefault="004645E3">
            <w:pPr>
              <w:jc w:val="center"/>
              <w:rPr>
                <w:b/>
              </w:rPr>
            </w:pPr>
            <w:r w:rsidRPr="00B14560">
              <w:rPr>
                <w:b/>
              </w:rPr>
              <w:t>E</w:t>
            </w:r>
          </w:p>
          <w:p w:rsidR="004645E3" w:rsidRPr="00B14560" w:rsidRDefault="004645E3">
            <w:pPr>
              <w:jc w:val="center"/>
              <w:rPr>
                <w:b/>
              </w:rPr>
            </w:pPr>
          </w:p>
          <w:p w:rsidR="004645E3" w:rsidRPr="00B14560" w:rsidRDefault="004645E3">
            <w:pPr>
              <w:jc w:val="center"/>
              <w:rPr>
                <w:b/>
              </w:rPr>
            </w:pPr>
            <w:r w:rsidRPr="00B14560">
              <w:rPr>
                <w:b/>
              </w:rPr>
              <w:t xml:space="preserve"> K</w:t>
            </w:r>
          </w:p>
          <w:p w:rsidR="004645E3" w:rsidRDefault="004645E3">
            <w:pPr>
              <w:jc w:val="center"/>
              <w:rPr>
                <w:b/>
              </w:rPr>
            </w:pPr>
          </w:p>
          <w:p w:rsidR="004645E3" w:rsidRPr="00B14560" w:rsidRDefault="004645E3">
            <w:pPr>
              <w:jc w:val="center"/>
              <w:rPr>
                <w:b/>
              </w:rPr>
            </w:pPr>
            <w:r w:rsidRPr="00B14560">
              <w:rPr>
                <w:b/>
              </w:rPr>
              <w:t xml:space="preserve">   İ</w:t>
            </w:r>
          </w:p>
          <w:p w:rsidR="004645E3" w:rsidRDefault="004645E3">
            <w:pPr>
              <w:jc w:val="center"/>
              <w:rPr>
                <w:b/>
              </w:rPr>
            </w:pPr>
          </w:p>
          <w:p w:rsidR="004645E3" w:rsidRDefault="004645E3">
            <w:pPr>
              <w:jc w:val="center"/>
              <w:rPr>
                <w:b/>
                <w:sz w:val="14"/>
              </w:rPr>
            </w:pPr>
            <w:r w:rsidRPr="00B14560">
              <w:rPr>
                <w:b/>
              </w:rPr>
              <w:t xml:space="preserve">  M</w:t>
            </w:r>
          </w:p>
        </w:tc>
        <w:tc>
          <w:tcPr>
            <w:tcW w:w="425" w:type="dxa"/>
            <w:tcBorders>
              <w:top w:val="single" w:sz="18" w:space="0" w:color="auto"/>
              <w:left w:val="single" w:sz="6" w:space="0" w:color="auto"/>
              <w:bottom w:val="single" w:sz="6"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1</w:t>
            </w:r>
          </w:p>
        </w:tc>
        <w:tc>
          <w:tcPr>
            <w:tcW w:w="425" w:type="dxa"/>
            <w:tcBorders>
              <w:top w:val="single" w:sz="18"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18" w:space="0" w:color="auto"/>
              <w:left w:val="single" w:sz="6" w:space="0" w:color="auto"/>
              <w:bottom w:val="single" w:sz="6" w:space="0" w:color="auto"/>
              <w:right w:val="single" w:sz="6" w:space="0" w:color="auto"/>
            </w:tcBorders>
            <w:vAlign w:val="center"/>
          </w:tcPr>
          <w:p w:rsidR="004645E3" w:rsidRDefault="004645E3" w:rsidP="006C756E">
            <w:pPr>
              <w:rPr>
                <w:sz w:val="14"/>
                <w:szCs w:val="14"/>
              </w:rPr>
            </w:pPr>
            <w:r>
              <w:rPr>
                <w:sz w:val="14"/>
                <w:szCs w:val="14"/>
              </w:rPr>
              <w:t>6</w:t>
            </w:r>
            <w:r w:rsidRPr="00083DB8">
              <w:rPr>
                <w:sz w:val="14"/>
                <w:szCs w:val="14"/>
              </w:rPr>
              <w:t xml:space="preserve">. Herhangi bir kesiti, çapı ilgili ölçü aletlerini kullanarak hatasız ölçebilecek, hesaplayabilecek ve diğer kesit, çap birimlerine dönüştürebilecektir. </w:t>
            </w:r>
          </w:p>
          <w:p w:rsidR="004645E3" w:rsidRDefault="004645E3" w:rsidP="006C756E">
            <w:pPr>
              <w:rPr>
                <w:sz w:val="14"/>
                <w:szCs w:val="14"/>
              </w:rPr>
            </w:pPr>
            <w:r>
              <w:rPr>
                <w:sz w:val="14"/>
                <w:szCs w:val="14"/>
              </w:rPr>
              <w:t>7</w:t>
            </w:r>
            <w:r w:rsidRPr="00CA6F18">
              <w:rPr>
                <w:sz w:val="14"/>
                <w:szCs w:val="14"/>
              </w:rPr>
              <w:t xml:space="preserve">. Herhangi bir </w:t>
            </w:r>
            <w:proofErr w:type="gramStart"/>
            <w:r w:rsidRPr="00CA6F18">
              <w:rPr>
                <w:sz w:val="14"/>
                <w:szCs w:val="14"/>
              </w:rPr>
              <w:t>ekipmanın</w:t>
            </w:r>
            <w:proofErr w:type="gramEnd"/>
            <w:r w:rsidRPr="00CA6F18">
              <w:rPr>
                <w:sz w:val="14"/>
                <w:szCs w:val="14"/>
              </w:rPr>
              <w:t>, cihazın, makinenin hız ve devrini ilgili ölçü aletlerini kullanarak doğru olarak ölçebilecek diğer hız ve devir birimlerine dönüştürebilecektir. Ast ve üst katlarına çevirme işlemini yapabilecektir.</w:t>
            </w:r>
          </w:p>
          <w:p w:rsidR="004645E3" w:rsidRPr="00976323" w:rsidRDefault="004645E3" w:rsidP="006C756E">
            <w:pPr>
              <w:rPr>
                <w:i/>
              </w:rPr>
            </w:pPr>
          </w:p>
        </w:tc>
        <w:tc>
          <w:tcPr>
            <w:tcW w:w="5031" w:type="dxa"/>
            <w:tcBorders>
              <w:top w:val="single" w:sz="18" w:space="0" w:color="auto"/>
              <w:left w:val="single" w:sz="6" w:space="0" w:color="auto"/>
              <w:bottom w:val="single" w:sz="6" w:space="0" w:color="auto"/>
              <w:right w:val="single" w:sz="6" w:space="0" w:color="auto"/>
            </w:tcBorders>
          </w:tcPr>
          <w:p w:rsidR="004645E3" w:rsidRPr="00985BCE" w:rsidRDefault="004645E3" w:rsidP="006C756E">
            <w:pPr>
              <w:rPr>
                <w:color w:val="0000FF"/>
                <w:sz w:val="14"/>
                <w:szCs w:val="14"/>
              </w:rPr>
            </w:pPr>
            <w:r w:rsidRPr="00985BCE">
              <w:rPr>
                <w:color w:val="0000FF"/>
                <w:sz w:val="14"/>
                <w:szCs w:val="14"/>
              </w:rPr>
              <w:t xml:space="preserve">E- KESİT VE ÇAP ÖLÇÜMÜ </w:t>
            </w:r>
          </w:p>
          <w:p w:rsidR="004645E3" w:rsidRPr="00985BCE" w:rsidRDefault="004645E3" w:rsidP="006C756E">
            <w:pPr>
              <w:rPr>
                <w:sz w:val="14"/>
                <w:szCs w:val="14"/>
              </w:rPr>
            </w:pPr>
            <w:r w:rsidRPr="00985BCE">
              <w:rPr>
                <w:sz w:val="14"/>
                <w:szCs w:val="14"/>
              </w:rPr>
              <w:t xml:space="preserve">1. </w:t>
            </w:r>
            <w:proofErr w:type="spellStart"/>
            <w:r w:rsidRPr="00985BCE">
              <w:rPr>
                <w:sz w:val="14"/>
                <w:szCs w:val="14"/>
              </w:rPr>
              <w:t>Kesit’in</w:t>
            </w:r>
            <w:proofErr w:type="spellEnd"/>
            <w:r w:rsidRPr="00985BCE">
              <w:rPr>
                <w:sz w:val="14"/>
                <w:szCs w:val="14"/>
              </w:rPr>
              <w:t xml:space="preserve"> tanımı, 2. </w:t>
            </w:r>
            <w:proofErr w:type="spellStart"/>
            <w:r w:rsidRPr="00985BCE">
              <w:rPr>
                <w:sz w:val="14"/>
                <w:szCs w:val="14"/>
              </w:rPr>
              <w:t>Çap’ın</w:t>
            </w:r>
            <w:proofErr w:type="spellEnd"/>
            <w:r w:rsidRPr="00985BCE">
              <w:rPr>
                <w:sz w:val="14"/>
                <w:szCs w:val="14"/>
              </w:rPr>
              <w:t xml:space="preserve"> tanımı, 3. Çapın hesaplanması, 4. Kesit, çap ölçü aletleri</w:t>
            </w:r>
          </w:p>
          <w:p w:rsidR="004645E3" w:rsidRPr="00985BCE" w:rsidRDefault="004645E3" w:rsidP="006C756E">
            <w:pPr>
              <w:rPr>
                <w:sz w:val="14"/>
                <w:szCs w:val="14"/>
              </w:rPr>
            </w:pPr>
            <w:r w:rsidRPr="00985BCE">
              <w:rPr>
                <w:sz w:val="14"/>
                <w:szCs w:val="14"/>
              </w:rPr>
              <w:t>5. Kumpas kullanımı, 6. Mikrometre kullanımı</w:t>
            </w:r>
          </w:p>
          <w:p w:rsidR="004645E3" w:rsidRPr="00985BCE" w:rsidRDefault="004645E3" w:rsidP="006C756E">
            <w:pPr>
              <w:rPr>
                <w:color w:val="0000FF"/>
                <w:sz w:val="14"/>
                <w:szCs w:val="14"/>
              </w:rPr>
            </w:pPr>
            <w:r w:rsidRPr="00985BCE">
              <w:rPr>
                <w:color w:val="0000FF"/>
                <w:sz w:val="14"/>
                <w:szCs w:val="14"/>
              </w:rPr>
              <w:t xml:space="preserve">F- HIZ VE DEVİR ÖLÇÜMÜ </w:t>
            </w:r>
          </w:p>
          <w:p w:rsidR="004645E3" w:rsidRPr="00985BCE" w:rsidRDefault="004645E3" w:rsidP="006C756E">
            <w:pPr>
              <w:rPr>
                <w:sz w:val="14"/>
                <w:szCs w:val="14"/>
              </w:rPr>
            </w:pPr>
            <w:r w:rsidRPr="00985BCE">
              <w:rPr>
                <w:sz w:val="14"/>
                <w:szCs w:val="14"/>
              </w:rPr>
              <w:t xml:space="preserve">1. </w:t>
            </w:r>
            <w:proofErr w:type="spellStart"/>
            <w:r w:rsidRPr="00985BCE">
              <w:rPr>
                <w:sz w:val="14"/>
                <w:szCs w:val="14"/>
              </w:rPr>
              <w:t>Hız’ın</w:t>
            </w:r>
            <w:proofErr w:type="spellEnd"/>
            <w:r w:rsidRPr="00985BCE">
              <w:rPr>
                <w:sz w:val="14"/>
                <w:szCs w:val="14"/>
              </w:rPr>
              <w:t xml:space="preserve"> tanımı, 2. Hız birimleri, 3. Hız birimlerinin birbirine dönüşümü, 4. Hız ölçü aletleri, 5. Hız ölçü aletlerinin kullanımı, 6. </w:t>
            </w:r>
            <w:proofErr w:type="spellStart"/>
            <w:r w:rsidRPr="00985BCE">
              <w:rPr>
                <w:sz w:val="14"/>
                <w:szCs w:val="14"/>
              </w:rPr>
              <w:t>Devir’in</w:t>
            </w:r>
            <w:proofErr w:type="spellEnd"/>
            <w:r w:rsidRPr="00985BCE">
              <w:rPr>
                <w:sz w:val="14"/>
                <w:szCs w:val="14"/>
              </w:rPr>
              <w:t xml:space="preserve"> tanımı, 7. Devir birimleri, 8. Devir birimlerinin birbirine dönüşümü, 9. Devir ölçü aletleri, 10. Devir ölçü aletlerinin kullanımı</w:t>
            </w:r>
          </w:p>
          <w:p w:rsidR="004645E3" w:rsidRPr="005B5BB6" w:rsidRDefault="004645E3" w:rsidP="006C756E">
            <w:pPr>
              <w:rPr>
                <w:rFonts w:ascii="Arial" w:hAnsi="Arial" w:cs="Arial"/>
                <w:sz w:val="14"/>
                <w:szCs w:val="14"/>
              </w:rPr>
            </w:pPr>
          </w:p>
        </w:tc>
        <w:tc>
          <w:tcPr>
            <w:tcW w:w="1620" w:type="dxa"/>
            <w:tcBorders>
              <w:top w:val="single" w:sz="18"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18" w:space="0" w:color="auto"/>
              <w:left w:val="single" w:sz="6" w:space="0" w:color="auto"/>
              <w:bottom w:val="single" w:sz="6" w:space="0" w:color="auto"/>
              <w:right w:val="single" w:sz="6" w:space="0" w:color="auto"/>
            </w:tcBorders>
          </w:tcPr>
          <w:p w:rsidR="004645E3" w:rsidRDefault="004645E3" w:rsidP="006C756E">
            <w:pPr>
              <w:jc w:val="center"/>
              <w:rPr>
                <w:sz w:val="14"/>
                <w:szCs w:val="14"/>
              </w:rPr>
            </w:pPr>
          </w:p>
        </w:tc>
      </w:tr>
      <w:tr w:rsidR="004645E3">
        <w:tblPrEx>
          <w:tblCellMar>
            <w:top w:w="0" w:type="dxa"/>
            <w:bottom w:w="0" w:type="dxa"/>
          </w:tblCellMar>
        </w:tblPrEx>
        <w:trPr>
          <w:cantSplit/>
          <w:trHeight w:val="1077"/>
        </w:trPr>
        <w:tc>
          <w:tcPr>
            <w:tcW w:w="284" w:type="dxa"/>
            <w:vMerge/>
            <w:tcBorders>
              <w:left w:val="single" w:sz="6" w:space="0" w:color="auto"/>
              <w:right w:val="single" w:sz="6" w:space="0" w:color="auto"/>
            </w:tcBorders>
          </w:tcPr>
          <w:p w:rsidR="004645E3" w:rsidRDefault="004645E3">
            <w:pPr>
              <w:jc w:val="center"/>
              <w:rPr>
                <w:b/>
                <w:sz w:val="28"/>
                <w:szCs w:val="28"/>
              </w:rPr>
            </w:pPr>
          </w:p>
        </w:tc>
        <w:tc>
          <w:tcPr>
            <w:tcW w:w="425" w:type="dxa"/>
            <w:tcBorders>
              <w:left w:val="single" w:sz="6" w:space="0" w:color="auto"/>
              <w:bottom w:val="single" w:sz="6" w:space="0" w:color="auto"/>
              <w:right w:val="single" w:sz="6" w:space="0" w:color="auto"/>
            </w:tcBorders>
            <w:vAlign w:val="center"/>
          </w:tcPr>
          <w:p w:rsidR="004645E3" w:rsidRDefault="004645E3">
            <w:pPr>
              <w:jc w:val="center"/>
              <w:rPr>
                <w:b/>
                <w:sz w:val="14"/>
              </w:rPr>
            </w:pPr>
            <w:r>
              <w:rPr>
                <w:b/>
                <w:sz w:val="14"/>
              </w:rPr>
              <w:t>2</w:t>
            </w:r>
          </w:p>
        </w:tc>
        <w:tc>
          <w:tcPr>
            <w:tcW w:w="425" w:type="dxa"/>
            <w:tcBorders>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left w:val="single" w:sz="6" w:space="0" w:color="auto"/>
              <w:bottom w:val="single" w:sz="6" w:space="0" w:color="auto"/>
              <w:right w:val="single" w:sz="6" w:space="0" w:color="auto"/>
            </w:tcBorders>
            <w:vAlign w:val="center"/>
          </w:tcPr>
          <w:p w:rsidR="004645E3" w:rsidRDefault="004645E3" w:rsidP="006C756E">
            <w:pPr>
              <w:rPr>
                <w:rFonts w:ascii="Comic Sans MS" w:hAnsi="Comic Sans MS"/>
                <w:b/>
                <w:i/>
                <w:color w:val="FF0000"/>
                <w:sz w:val="18"/>
                <w:szCs w:val="18"/>
                <w:u w:val="single"/>
              </w:rPr>
            </w:pPr>
            <w:r>
              <w:rPr>
                <w:sz w:val="14"/>
                <w:szCs w:val="14"/>
              </w:rPr>
              <w:t>8</w:t>
            </w:r>
            <w:r w:rsidRPr="00CA6F18">
              <w:rPr>
                <w:sz w:val="14"/>
                <w:szCs w:val="14"/>
              </w:rPr>
              <w:t>. Herhangi bir ortamdaki ışık seviyesini ilgili ölçü aletlerini kullanarak hatasız ölçebilecek diğer ışık miktarı birimlerine dönüştürebilecektir. Ast ve üst katlarına çe</w:t>
            </w:r>
            <w:r>
              <w:rPr>
                <w:sz w:val="14"/>
                <w:szCs w:val="14"/>
              </w:rPr>
              <w:t>virme işlemini yapabilecektir</w:t>
            </w:r>
            <w:r>
              <w:rPr>
                <w:sz w:val="14"/>
                <w:szCs w:val="14"/>
              </w:rPr>
              <w:br/>
              <w:t>9</w:t>
            </w:r>
            <w:r w:rsidRPr="00CA6F18">
              <w:rPr>
                <w:sz w:val="14"/>
                <w:szCs w:val="14"/>
              </w:rPr>
              <w:t>. Herhangi bir ortamdaki ses miktarını ilgili ölçü aletlerini kullanarak hatasız ölçebilecektir. Ses seviye birimlerini bilecektir</w:t>
            </w:r>
            <w:r w:rsidRPr="0066489A">
              <w:rPr>
                <w:rFonts w:ascii="Comic Sans MS" w:hAnsi="Comic Sans MS"/>
                <w:b/>
                <w:i/>
                <w:color w:val="FF0000"/>
                <w:sz w:val="18"/>
                <w:szCs w:val="18"/>
                <w:u w:val="single"/>
              </w:rPr>
              <w:t xml:space="preserve"> </w:t>
            </w:r>
          </w:p>
          <w:p w:rsidR="004645E3" w:rsidRPr="00976323" w:rsidRDefault="004645E3" w:rsidP="006C756E">
            <w:pPr>
              <w:rPr>
                <w:i/>
              </w:rPr>
            </w:pPr>
            <w:r w:rsidRPr="0066489A">
              <w:rPr>
                <w:rFonts w:ascii="Comic Sans MS" w:hAnsi="Comic Sans MS"/>
                <w:b/>
                <w:i/>
                <w:color w:val="FF0000"/>
                <w:sz w:val="18"/>
                <w:szCs w:val="18"/>
                <w:u w:val="single"/>
              </w:rPr>
              <w:t>Atatürk’ün Cumhuriyetçilik ilkesi</w:t>
            </w:r>
          </w:p>
        </w:tc>
        <w:tc>
          <w:tcPr>
            <w:tcW w:w="5031" w:type="dxa"/>
            <w:tcBorders>
              <w:left w:val="single" w:sz="6" w:space="0" w:color="auto"/>
              <w:bottom w:val="single" w:sz="6" w:space="0" w:color="auto"/>
              <w:right w:val="single" w:sz="6" w:space="0" w:color="auto"/>
            </w:tcBorders>
          </w:tcPr>
          <w:p w:rsidR="004645E3" w:rsidRPr="00985BCE" w:rsidRDefault="004645E3" w:rsidP="006C756E">
            <w:pPr>
              <w:rPr>
                <w:color w:val="0000FF"/>
                <w:sz w:val="14"/>
                <w:szCs w:val="14"/>
              </w:rPr>
            </w:pPr>
            <w:r w:rsidRPr="00985BCE">
              <w:rPr>
                <w:color w:val="0000FF"/>
                <w:sz w:val="14"/>
                <w:szCs w:val="14"/>
              </w:rPr>
              <w:t>G-IŞIK SEVİYE ÖLÇÜMÜ</w:t>
            </w:r>
          </w:p>
          <w:p w:rsidR="004645E3" w:rsidRPr="00985BCE" w:rsidRDefault="004645E3" w:rsidP="006C756E">
            <w:pPr>
              <w:rPr>
                <w:b/>
                <w:sz w:val="14"/>
                <w:szCs w:val="14"/>
              </w:rPr>
            </w:pPr>
            <w:r w:rsidRPr="00985BCE">
              <w:rPr>
                <w:sz w:val="14"/>
                <w:szCs w:val="14"/>
              </w:rPr>
              <w:t>1. Işık’ın tanımı, 2. Işık seviye birimleri, 3. Işık seviye birimlerinin birbirine dönüşümü, 4. Işık seviye ölçü aletleri, 5. Işık seviye ölçü aletlerinin kullanım</w:t>
            </w:r>
            <w:r w:rsidRPr="00985BCE">
              <w:rPr>
                <w:sz w:val="14"/>
                <w:szCs w:val="14"/>
              </w:rPr>
              <w:br/>
            </w:r>
            <w:r w:rsidRPr="00985BCE">
              <w:rPr>
                <w:color w:val="0000FF"/>
                <w:sz w:val="14"/>
                <w:szCs w:val="14"/>
              </w:rPr>
              <w:t>H-SES SEVİYE ÖLÇÜMÜ</w:t>
            </w:r>
            <w:r w:rsidRPr="00985BCE">
              <w:rPr>
                <w:b/>
                <w:sz w:val="14"/>
                <w:szCs w:val="14"/>
              </w:rPr>
              <w:t xml:space="preserve"> </w:t>
            </w:r>
          </w:p>
          <w:p w:rsidR="004645E3" w:rsidRPr="00985BCE" w:rsidRDefault="004645E3" w:rsidP="006C756E">
            <w:pPr>
              <w:rPr>
                <w:rFonts w:ascii="Arial" w:hAnsi="Arial" w:cs="Arial"/>
                <w:sz w:val="14"/>
                <w:szCs w:val="14"/>
              </w:rPr>
            </w:pPr>
            <w:r w:rsidRPr="00985BCE">
              <w:rPr>
                <w:b/>
                <w:sz w:val="14"/>
                <w:szCs w:val="14"/>
              </w:rPr>
              <w:t xml:space="preserve"> </w:t>
            </w:r>
            <w:r w:rsidRPr="00985BCE">
              <w:rPr>
                <w:sz w:val="14"/>
                <w:szCs w:val="14"/>
              </w:rPr>
              <w:t xml:space="preserve">1. </w:t>
            </w:r>
            <w:proofErr w:type="spellStart"/>
            <w:r w:rsidRPr="00985BCE">
              <w:rPr>
                <w:sz w:val="14"/>
                <w:szCs w:val="14"/>
              </w:rPr>
              <w:t>Ses’in</w:t>
            </w:r>
            <w:proofErr w:type="spellEnd"/>
            <w:r w:rsidRPr="00985BCE">
              <w:rPr>
                <w:sz w:val="14"/>
                <w:szCs w:val="14"/>
              </w:rPr>
              <w:t xml:space="preserve"> tanımı, 2. Ses seviye birimleri, 3. Ses seviye birimlerinin birbirine dönüşümü, 4. Ses seviye ölçü aletleri, 5. Ses seviye ölçü aletlerinin kullanımı                                                                                                            </w:t>
            </w:r>
          </w:p>
        </w:tc>
        <w:tc>
          <w:tcPr>
            <w:tcW w:w="1620" w:type="dxa"/>
            <w:tcBorders>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left w:val="single" w:sz="6" w:space="0" w:color="auto"/>
              <w:bottom w:val="single" w:sz="6" w:space="0" w:color="auto"/>
              <w:right w:val="single" w:sz="6" w:space="0" w:color="auto"/>
            </w:tcBorders>
          </w:tcPr>
          <w:p w:rsidR="004645E3" w:rsidRDefault="004645E3" w:rsidP="006C756E">
            <w:pPr>
              <w:jc w:val="center"/>
              <w:rPr>
                <w:sz w:val="14"/>
                <w:szCs w:val="14"/>
              </w:rPr>
            </w:pPr>
          </w:p>
        </w:tc>
      </w:tr>
      <w:tr w:rsidR="004645E3">
        <w:tblPrEx>
          <w:tblCellMar>
            <w:top w:w="0" w:type="dxa"/>
            <w:bottom w:w="0" w:type="dxa"/>
          </w:tblCellMar>
        </w:tblPrEx>
        <w:trPr>
          <w:cantSplit/>
          <w:trHeight w:val="1077"/>
        </w:trPr>
        <w:tc>
          <w:tcPr>
            <w:tcW w:w="284" w:type="dxa"/>
            <w:vMerge/>
            <w:tcBorders>
              <w:left w:val="single" w:sz="6"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pPr>
              <w:jc w:val="center"/>
              <w:rPr>
                <w:b/>
                <w:sz w:val="14"/>
              </w:rPr>
            </w:pPr>
            <w:r>
              <w:rPr>
                <w:b/>
                <w:sz w:val="14"/>
              </w:rPr>
              <w:t>3</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Pr="002F709F" w:rsidRDefault="004645E3" w:rsidP="006C756E">
            <w:pPr>
              <w:rPr>
                <w:sz w:val="14"/>
                <w:szCs w:val="14"/>
              </w:rPr>
            </w:pPr>
            <w:r w:rsidRPr="002F709F">
              <w:rPr>
                <w:sz w:val="14"/>
                <w:szCs w:val="14"/>
              </w:rPr>
              <w:t xml:space="preserve">1. Kontrol kalemleriyle devrede enerji kontrolünü sağlayacak ve çeşitli vida sıkma elamanları ile devre ve </w:t>
            </w:r>
            <w:proofErr w:type="gramStart"/>
            <w:r w:rsidRPr="002F709F">
              <w:rPr>
                <w:sz w:val="14"/>
                <w:szCs w:val="14"/>
              </w:rPr>
              <w:t>ekipman</w:t>
            </w:r>
            <w:proofErr w:type="gramEnd"/>
            <w:r w:rsidRPr="002F709F">
              <w:rPr>
                <w:sz w:val="14"/>
                <w:szCs w:val="14"/>
              </w:rPr>
              <w:t xml:space="preserve"> bağlantıları hatasız tamamlayacaktır.</w:t>
            </w:r>
          </w:p>
          <w:p w:rsidR="004645E3" w:rsidRDefault="004645E3" w:rsidP="006C756E">
            <w:pPr>
              <w:rPr>
                <w:sz w:val="14"/>
                <w:szCs w:val="14"/>
              </w:rPr>
            </w:pPr>
            <w:r>
              <w:rPr>
                <w:sz w:val="14"/>
                <w:szCs w:val="14"/>
              </w:rPr>
              <w:t>2</w:t>
            </w:r>
            <w:r w:rsidRPr="002F709F">
              <w:rPr>
                <w:sz w:val="14"/>
                <w:szCs w:val="14"/>
              </w:rPr>
              <w:t xml:space="preserve">.  Basit kesici ve </w:t>
            </w:r>
            <w:proofErr w:type="spellStart"/>
            <w:proofErr w:type="gramStart"/>
            <w:r w:rsidRPr="002F709F">
              <w:rPr>
                <w:sz w:val="14"/>
                <w:szCs w:val="14"/>
              </w:rPr>
              <w:t>şekillendirici</w:t>
            </w:r>
            <w:r>
              <w:rPr>
                <w:sz w:val="14"/>
                <w:szCs w:val="14"/>
              </w:rPr>
              <w:t>,delici</w:t>
            </w:r>
            <w:proofErr w:type="spellEnd"/>
            <w:proofErr w:type="gramEnd"/>
            <w:r>
              <w:rPr>
                <w:sz w:val="14"/>
                <w:szCs w:val="14"/>
              </w:rPr>
              <w:t xml:space="preserve"> </w:t>
            </w:r>
            <w:r w:rsidRPr="002F709F">
              <w:rPr>
                <w:sz w:val="14"/>
                <w:szCs w:val="14"/>
              </w:rPr>
              <w:t xml:space="preserve"> aletleri tanıyacak, güvenli kullanım şekillerini öğrenecek, bu Aletlerin uç değişimini doğru olarak yapabilecektir.</w:t>
            </w:r>
          </w:p>
          <w:p w:rsidR="004645E3" w:rsidRPr="002F709F" w:rsidRDefault="004645E3" w:rsidP="006C756E">
            <w:pPr>
              <w:rPr>
                <w:sz w:val="14"/>
                <w:szCs w:val="14"/>
              </w:rPr>
            </w:pPr>
            <w:r>
              <w:rPr>
                <w:sz w:val="14"/>
                <w:szCs w:val="14"/>
              </w:rPr>
              <w:t>3</w:t>
            </w:r>
            <w:r w:rsidRPr="002F709F">
              <w:rPr>
                <w:sz w:val="14"/>
                <w:szCs w:val="14"/>
              </w:rPr>
              <w:t xml:space="preserve">-Elektrik -Elektronik ve Mekanik işlemler yapılırken yerine getirilmesi gerekli olan güvenlik tedbirlerini alabilecektir </w:t>
            </w:r>
          </w:p>
          <w:p w:rsidR="004645E3" w:rsidRPr="002F709F" w:rsidRDefault="004645E3" w:rsidP="006C756E">
            <w:pPr>
              <w:rPr>
                <w:sz w:val="14"/>
                <w:szCs w:val="14"/>
              </w:rPr>
            </w:pPr>
          </w:p>
          <w:p w:rsidR="004645E3" w:rsidRPr="00166F7B" w:rsidRDefault="004645E3" w:rsidP="006C756E">
            <w:pPr>
              <w:rPr>
                <w:i/>
                <w:color w:val="FF0000"/>
                <w:sz w:val="18"/>
                <w:szCs w:val="18"/>
              </w:rPr>
            </w:pPr>
          </w:p>
        </w:tc>
        <w:tc>
          <w:tcPr>
            <w:tcW w:w="5031" w:type="dxa"/>
            <w:tcBorders>
              <w:top w:val="single" w:sz="6" w:space="0" w:color="auto"/>
              <w:left w:val="single" w:sz="6" w:space="0" w:color="auto"/>
              <w:bottom w:val="single" w:sz="6" w:space="0" w:color="auto"/>
              <w:right w:val="single" w:sz="6" w:space="0" w:color="auto"/>
            </w:tcBorders>
          </w:tcPr>
          <w:p w:rsidR="004645E3" w:rsidRDefault="004645E3" w:rsidP="006C756E">
            <w:pPr>
              <w:rPr>
                <w:b/>
                <w:sz w:val="16"/>
                <w:szCs w:val="16"/>
              </w:rPr>
            </w:pPr>
            <w:r w:rsidRPr="00E948C9">
              <w:rPr>
                <w:b/>
                <w:sz w:val="16"/>
                <w:szCs w:val="16"/>
                <w:highlight w:val="green"/>
              </w:rPr>
              <w:t>MODÜL 2: EL VE GÜÇ ALETLERİ</w:t>
            </w:r>
          </w:p>
          <w:p w:rsidR="004645E3" w:rsidRPr="00E948C9" w:rsidRDefault="004645E3" w:rsidP="006C756E">
            <w:pPr>
              <w:rPr>
                <w:color w:val="0000FF"/>
                <w:sz w:val="14"/>
                <w:szCs w:val="14"/>
              </w:rPr>
            </w:pPr>
            <w:r w:rsidRPr="00E948C9">
              <w:rPr>
                <w:color w:val="0000FF"/>
                <w:sz w:val="14"/>
                <w:szCs w:val="14"/>
              </w:rPr>
              <w:t xml:space="preserve">A. KONTROL VE VİDA SIKMA ALETLERİ </w:t>
            </w:r>
          </w:p>
          <w:p w:rsidR="004645E3" w:rsidRPr="00130757" w:rsidRDefault="004645E3" w:rsidP="006C756E">
            <w:pPr>
              <w:rPr>
                <w:sz w:val="14"/>
                <w:szCs w:val="14"/>
              </w:rPr>
            </w:pPr>
            <w:r w:rsidRPr="00130757">
              <w:rPr>
                <w:sz w:val="14"/>
                <w:szCs w:val="14"/>
              </w:rPr>
              <w:t>1. Faz kontrol kalemi, 2. Dijital faz kontrol kalemi, 3. Düz tornavida, 4. Yıldız uçlu tornavida, 5. İki ağızlı tornavida, 6. Saatçi tornavidası takımı</w:t>
            </w:r>
          </w:p>
          <w:p w:rsidR="004645E3" w:rsidRPr="00E948C9" w:rsidRDefault="004645E3" w:rsidP="006C756E">
            <w:pPr>
              <w:rPr>
                <w:color w:val="0000FF"/>
                <w:sz w:val="14"/>
                <w:szCs w:val="14"/>
              </w:rPr>
            </w:pPr>
            <w:r>
              <w:rPr>
                <w:color w:val="0000FF"/>
                <w:sz w:val="14"/>
                <w:szCs w:val="14"/>
              </w:rPr>
              <w:t>B</w:t>
            </w:r>
            <w:r w:rsidRPr="00E948C9">
              <w:rPr>
                <w:color w:val="0000FF"/>
                <w:sz w:val="14"/>
                <w:szCs w:val="14"/>
              </w:rPr>
              <w:t>. BASİT KESİCİ VE ŞEKİLLENDİRİCİ ALETLERİ</w:t>
            </w:r>
          </w:p>
          <w:p w:rsidR="004645E3" w:rsidRDefault="004645E3" w:rsidP="006C756E">
            <w:pPr>
              <w:rPr>
                <w:sz w:val="14"/>
                <w:szCs w:val="14"/>
              </w:rPr>
            </w:pPr>
            <w:proofErr w:type="gramStart"/>
            <w:r w:rsidRPr="00130757">
              <w:rPr>
                <w:sz w:val="14"/>
                <w:szCs w:val="14"/>
              </w:rPr>
              <w:t xml:space="preserve">1. Pense, 2. </w:t>
            </w:r>
            <w:proofErr w:type="spellStart"/>
            <w:r w:rsidRPr="00130757">
              <w:rPr>
                <w:sz w:val="14"/>
                <w:szCs w:val="14"/>
              </w:rPr>
              <w:t>Yankeski</w:t>
            </w:r>
            <w:proofErr w:type="spellEnd"/>
            <w:r w:rsidRPr="00130757">
              <w:rPr>
                <w:sz w:val="14"/>
                <w:szCs w:val="14"/>
              </w:rPr>
              <w:t xml:space="preserve">, 3. </w:t>
            </w:r>
            <w:proofErr w:type="spellStart"/>
            <w:r w:rsidRPr="00130757">
              <w:rPr>
                <w:sz w:val="14"/>
                <w:szCs w:val="14"/>
              </w:rPr>
              <w:t>Kargaburun</w:t>
            </w:r>
            <w:proofErr w:type="spellEnd"/>
            <w:r w:rsidRPr="00130757">
              <w:rPr>
                <w:sz w:val="14"/>
                <w:szCs w:val="14"/>
              </w:rPr>
              <w:t>, 4. Kablo soyma pensi, 5. Düz uçlu keski, 6. Çakı, 7. Cımbız, 8. Nokta,9. Çizecek(</w:t>
            </w:r>
            <w:proofErr w:type="spellStart"/>
            <w:r w:rsidRPr="00130757">
              <w:rPr>
                <w:sz w:val="14"/>
                <w:szCs w:val="14"/>
              </w:rPr>
              <w:t>Bız</w:t>
            </w:r>
            <w:proofErr w:type="spellEnd"/>
            <w:r w:rsidRPr="00130757">
              <w:rPr>
                <w:sz w:val="14"/>
                <w:szCs w:val="14"/>
              </w:rPr>
              <w:t>), 10. Çakı,11. Maket bıçağı,12. Lastik çekiç,13. Plastik çekiç, 14. Metal çekiç, 15. Eğe, 16. Demir testeresi, 17. Ağaç testeresi, 18. Makas,19. Teneke makası,</w:t>
            </w:r>
            <w:proofErr w:type="gramEnd"/>
          </w:p>
          <w:p w:rsidR="004645E3" w:rsidRPr="007E4280" w:rsidRDefault="004645E3" w:rsidP="006C756E">
            <w:pPr>
              <w:rPr>
                <w:color w:val="0000FF"/>
                <w:sz w:val="14"/>
                <w:szCs w:val="14"/>
              </w:rPr>
            </w:pPr>
            <w:r>
              <w:rPr>
                <w:color w:val="0000FF"/>
                <w:sz w:val="14"/>
                <w:szCs w:val="14"/>
              </w:rPr>
              <w:t>C</w:t>
            </w:r>
            <w:r w:rsidRPr="007E4280">
              <w:rPr>
                <w:color w:val="0000FF"/>
                <w:sz w:val="14"/>
                <w:szCs w:val="14"/>
              </w:rPr>
              <w:t>. KESİCİ VE DELİCİ ALETLER</w:t>
            </w:r>
          </w:p>
          <w:p w:rsidR="004645E3" w:rsidRDefault="004645E3" w:rsidP="006C756E">
            <w:pPr>
              <w:rPr>
                <w:sz w:val="14"/>
                <w:szCs w:val="14"/>
              </w:rPr>
            </w:pPr>
            <w:r w:rsidRPr="00130757">
              <w:rPr>
                <w:sz w:val="14"/>
                <w:szCs w:val="14"/>
              </w:rPr>
              <w:t>1. Darbeli matkap, 2. Kırıcı Matkap, 3. Kırıcı-Delici matkap, 4. Şarjlı el matkabı,</w:t>
            </w:r>
          </w:p>
          <w:p w:rsidR="004645E3" w:rsidRPr="00F33FD9" w:rsidRDefault="004645E3" w:rsidP="006C756E">
            <w:pPr>
              <w:rPr>
                <w:sz w:val="14"/>
                <w:szCs w:val="14"/>
              </w:rPr>
            </w:pPr>
            <w:proofErr w:type="gramStart"/>
            <w:r>
              <w:rPr>
                <w:sz w:val="14"/>
                <w:szCs w:val="14"/>
              </w:rPr>
              <w:t>5</w:t>
            </w:r>
            <w:r w:rsidRPr="00130757">
              <w:rPr>
                <w:sz w:val="14"/>
                <w:szCs w:val="14"/>
              </w:rPr>
              <w:t xml:space="preserve"> .</w:t>
            </w:r>
            <w:proofErr w:type="gramEnd"/>
            <w:r w:rsidRPr="00130757">
              <w:rPr>
                <w:sz w:val="14"/>
                <w:szCs w:val="14"/>
              </w:rPr>
              <w:t xml:space="preserve"> Pnomatik matkap, 6. Tezgâh üstü matkap, 7. Matkap ucu seti, 8. Spiral Taşlama ve kesme makinesi, 9. Şarjlı tornavida</w:t>
            </w: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tblPrEx>
          <w:tblCellMar>
            <w:top w:w="0" w:type="dxa"/>
            <w:bottom w:w="0" w:type="dxa"/>
          </w:tblCellMar>
        </w:tblPrEx>
        <w:trPr>
          <w:cantSplit/>
          <w:trHeight w:val="1077"/>
        </w:trPr>
        <w:tc>
          <w:tcPr>
            <w:tcW w:w="284" w:type="dxa"/>
            <w:vMerge/>
            <w:tcBorders>
              <w:left w:val="single" w:sz="6" w:space="0" w:color="auto"/>
              <w:bottom w:val="single" w:sz="18"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4</w:t>
            </w:r>
          </w:p>
        </w:tc>
        <w:tc>
          <w:tcPr>
            <w:tcW w:w="425" w:type="dxa"/>
            <w:tcBorders>
              <w:top w:val="single" w:sz="6" w:space="0" w:color="auto"/>
              <w:left w:val="single" w:sz="6" w:space="0" w:color="auto"/>
              <w:bottom w:val="single" w:sz="18"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18" w:space="0" w:color="auto"/>
              <w:right w:val="single" w:sz="6" w:space="0" w:color="auto"/>
            </w:tcBorders>
            <w:vAlign w:val="center"/>
          </w:tcPr>
          <w:p w:rsidR="004645E3" w:rsidRPr="002F709F" w:rsidRDefault="004645E3" w:rsidP="006C756E">
            <w:pPr>
              <w:rPr>
                <w:sz w:val="14"/>
                <w:szCs w:val="14"/>
              </w:rPr>
            </w:pPr>
            <w:r>
              <w:rPr>
                <w:sz w:val="14"/>
                <w:szCs w:val="14"/>
              </w:rPr>
              <w:t>3</w:t>
            </w:r>
            <w:r w:rsidRPr="002F709F">
              <w:rPr>
                <w:sz w:val="14"/>
                <w:szCs w:val="14"/>
              </w:rPr>
              <w:t>-Anahtar takımlarını tanıyacak ve bunları kullanma becerisini tam olarak kazanacaktır</w:t>
            </w:r>
          </w:p>
          <w:p w:rsidR="004645E3" w:rsidRPr="002F709F" w:rsidRDefault="004645E3" w:rsidP="006C756E">
            <w:pPr>
              <w:rPr>
                <w:sz w:val="14"/>
                <w:szCs w:val="14"/>
              </w:rPr>
            </w:pPr>
            <w:r>
              <w:rPr>
                <w:sz w:val="14"/>
                <w:szCs w:val="14"/>
              </w:rPr>
              <w:t>4</w:t>
            </w:r>
            <w:r w:rsidRPr="002F709F">
              <w:rPr>
                <w:sz w:val="14"/>
                <w:szCs w:val="14"/>
              </w:rPr>
              <w:t xml:space="preserve">-Lehimleme malzemelerini tanıyacak ve bunların kullanımı ile ilgili becerileri tam olarak kazanacaktır. </w:t>
            </w:r>
          </w:p>
          <w:p w:rsidR="004645E3" w:rsidRDefault="004645E3" w:rsidP="006C756E">
            <w:pPr>
              <w:rPr>
                <w:rFonts w:ascii="Comic Sans MS" w:hAnsi="Comic Sans MS"/>
                <w:b/>
                <w:i/>
                <w:color w:val="FF0000"/>
                <w:sz w:val="16"/>
                <w:szCs w:val="16"/>
                <w:u w:val="single"/>
              </w:rPr>
            </w:pPr>
            <w:r>
              <w:rPr>
                <w:sz w:val="14"/>
                <w:szCs w:val="14"/>
              </w:rPr>
              <w:t xml:space="preserve">5-Diğer faydalı el ve </w:t>
            </w:r>
            <w:proofErr w:type="gramStart"/>
            <w:r>
              <w:rPr>
                <w:sz w:val="14"/>
                <w:szCs w:val="14"/>
              </w:rPr>
              <w:t xml:space="preserve">güvenlik </w:t>
            </w:r>
            <w:r w:rsidRPr="002F709F">
              <w:rPr>
                <w:sz w:val="14"/>
                <w:szCs w:val="14"/>
              </w:rPr>
              <w:t xml:space="preserve"> araçlarını</w:t>
            </w:r>
            <w:proofErr w:type="gramEnd"/>
            <w:r w:rsidRPr="002F709F">
              <w:rPr>
                <w:sz w:val="14"/>
                <w:szCs w:val="14"/>
              </w:rPr>
              <w:t xml:space="preserve"> tanıyacak ve kullanım özelliklerini ve güvenli kullanımını yapabilecektir</w:t>
            </w:r>
            <w:r w:rsidRPr="00095819">
              <w:rPr>
                <w:rFonts w:ascii="Comic Sans MS" w:hAnsi="Comic Sans MS"/>
                <w:b/>
                <w:i/>
                <w:color w:val="FF0000"/>
                <w:sz w:val="16"/>
                <w:szCs w:val="16"/>
                <w:u w:val="single"/>
              </w:rPr>
              <w:t xml:space="preserve"> </w:t>
            </w:r>
          </w:p>
          <w:p w:rsidR="004645E3" w:rsidRPr="00367866" w:rsidRDefault="004645E3" w:rsidP="006C756E">
            <w:pPr>
              <w:rPr>
                <w:i/>
              </w:rPr>
            </w:pPr>
            <w:r w:rsidRPr="00095819">
              <w:rPr>
                <w:rFonts w:ascii="Comic Sans MS" w:hAnsi="Comic Sans MS"/>
                <w:b/>
                <w:i/>
                <w:color w:val="FF0000"/>
                <w:sz w:val="16"/>
                <w:szCs w:val="16"/>
                <w:u w:val="single"/>
              </w:rPr>
              <w:t>Cumhuriyet Bayramı ve Cumhuriyetin önemi</w:t>
            </w:r>
          </w:p>
        </w:tc>
        <w:tc>
          <w:tcPr>
            <w:tcW w:w="5031" w:type="dxa"/>
            <w:tcBorders>
              <w:top w:val="single" w:sz="6" w:space="0" w:color="auto"/>
              <w:left w:val="single" w:sz="6" w:space="0" w:color="auto"/>
              <w:bottom w:val="single" w:sz="18" w:space="0" w:color="auto"/>
              <w:right w:val="single" w:sz="6" w:space="0" w:color="auto"/>
            </w:tcBorders>
          </w:tcPr>
          <w:p w:rsidR="004645E3" w:rsidRPr="001D75BF" w:rsidRDefault="004645E3" w:rsidP="006C756E">
            <w:pPr>
              <w:rPr>
                <w:sz w:val="14"/>
                <w:szCs w:val="14"/>
              </w:rPr>
            </w:pPr>
            <w:r>
              <w:rPr>
                <w:color w:val="0000FF"/>
                <w:sz w:val="14"/>
                <w:szCs w:val="14"/>
              </w:rPr>
              <w:t>D</w:t>
            </w:r>
            <w:r w:rsidRPr="007E4280">
              <w:rPr>
                <w:color w:val="0000FF"/>
                <w:sz w:val="14"/>
                <w:szCs w:val="14"/>
              </w:rPr>
              <w:t xml:space="preserve">. ANAHTAR TAKIMLARI </w:t>
            </w:r>
          </w:p>
          <w:p w:rsidR="004645E3" w:rsidRDefault="004645E3" w:rsidP="006C756E">
            <w:pPr>
              <w:rPr>
                <w:sz w:val="14"/>
                <w:szCs w:val="14"/>
              </w:rPr>
            </w:pPr>
            <w:r w:rsidRPr="00130757">
              <w:rPr>
                <w:sz w:val="14"/>
                <w:szCs w:val="14"/>
              </w:rPr>
              <w:t xml:space="preserve">1. Kombine anahtar takımı, 2. Kurbağacık anahtarı,3. Boru anahtarı, 4. </w:t>
            </w:r>
            <w:proofErr w:type="spellStart"/>
            <w:r w:rsidRPr="00130757">
              <w:rPr>
                <w:sz w:val="14"/>
                <w:szCs w:val="14"/>
              </w:rPr>
              <w:t>Alyen</w:t>
            </w:r>
            <w:proofErr w:type="spellEnd"/>
            <w:r w:rsidRPr="00130757">
              <w:rPr>
                <w:sz w:val="14"/>
                <w:szCs w:val="14"/>
              </w:rPr>
              <w:t xml:space="preserve"> anahtar, 5. Lokma anahtar,6. Yıldız anahtar takımı, 7. Ayarlı pense, 8. Takım çantası</w:t>
            </w:r>
          </w:p>
          <w:p w:rsidR="004645E3" w:rsidRPr="002F709F" w:rsidRDefault="004645E3" w:rsidP="006C756E">
            <w:pPr>
              <w:rPr>
                <w:color w:val="0000FF"/>
                <w:sz w:val="14"/>
                <w:szCs w:val="14"/>
              </w:rPr>
            </w:pPr>
            <w:r>
              <w:rPr>
                <w:color w:val="0000FF"/>
                <w:sz w:val="14"/>
                <w:szCs w:val="14"/>
              </w:rPr>
              <w:t>E</w:t>
            </w:r>
            <w:r w:rsidRPr="002F709F">
              <w:rPr>
                <w:color w:val="0000FF"/>
                <w:sz w:val="14"/>
                <w:szCs w:val="14"/>
              </w:rPr>
              <w:t>. LEHİMLEME MALZEMELERİ</w:t>
            </w:r>
          </w:p>
          <w:p w:rsidR="004645E3" w:rsidRPr="00130757" w:rsidRDefault="004645E3" w:rsidP="006C756E">
            <w:pPr>
              <w:rPr>
                <w:sz w:val="14"/>
                <w:szCs w:val="14"/>
              </w:rPr>
            </w:pPr>
            <w:r w:rsidRPr="00130757">
              <w:rPr>
                <w:sz w:val="14"/>
                <w:szCs w:val="14"/>
              </w:rPr>
              <w:t>1. Lehim pompası, 2. Kalem ve tabanca havya,3. Havya altlığı</w:t>
            </w:r>
          </w:p>
          <w:p w:rsidR="004645E3" w:rsidRPr="007E4280" w:rsidRDefault="004645E3" w:rsidP="006C756E">
            <w:pPr>
              <w:rPr>
                <w:color w:val="0000FF"/>
                <w:sz w:val="14"/>
                <w:szCs w:val="14"/>
              </w:rPr>
            </w:pPr>
            <w:r>
              <w:rPr>
                <w:color w:val="0000FF"/>
                <w:sz w:val="14"/>
                <w:szCs w:val="14"/>
              </w:rPr>
              <w:t>F</w:t>
            </w:r>
            <w:r w:rsidRPr="007E4280">
              <w:rPr>
                <w:color w:val="0000FF"/>
                <w:sz w:val="14"/>
                <w:szCs w:val="14"/>
              </w:rPr>
              <w:t>. DİĞER FAYDALI EKİPMANLAR</w:t>
            </w:r>
          </w:p>
          <w:p w:rsidR="004645E3" w:rsidRPr="00130757" w:rsidRDefault="004645E3" w:rsidP="006C756E">
            <w:pPr>
              <w:rPr>
                <w:sz w:val="14"/>
                <w:szCs w:val="14"/>
              </w:rPr>
            </w:pPr>
            <w:r w:rsidRPr="00130757">
              <w:rPr>
                <w:sz w:val="14"/>
                <w:szCs w:val="14"/>
              </w:rPr>
              <w:t xml:space="preserve">1. Silikon tabancası, 2. Deney bordu, 3. Yağdanlık, 4. Merdiven, 5. </w:t>
            </w:r>
            <w:proofErr w:type="spellStart"/>
            <w:r w:rsidRPr="00130757">
              <w:rPr>
                <w:sz w:val="14"/>
                <w:szCs w:val="14"/>
              </w:rPr>
              <w:t>Spatula</w:t>
            </w:r>
            <w:proofErr w:type="spellEnd"/>
            <w:r w:rsidRPr="00130757">
              <w:rPr>
                <w:sz w:val="14"/>
                <w:szCs w:val="14"/>
              </w:rPr>
              <w:t xml:space="preserve">, </w:t>
            </w:r>
          </w:p>
          <w:p w:rsidR="004645E3" w:rsidRPr="00130757" w:rsidRDefault="004645E3" w:rsidP="006C756E">
            <w:pPr>
              <w:rPr>
                <w:sz w:val="14"/>
                <w:szCs w:val="14"/>
              </w:rPr>
            </w:pPr>
            <w:r w:rsidRPr="00130757">
              <w:rPr>
                <w:sz w:val="14"/>
                <w:szCs w:val="14"/>
              </w:rPr>
              <w:t>6. Murç, 7. Mengene, 8. Çektirme, 9. Zımpara, 10. Giyotin makası,</w:t>
            </w:r>
          </w:p>
          <w:p w:rsidR="004645E3" w:rsidRPr="00F33FD9" w:rsidRDefault="004645E3" w:rsidP="006C756E">
            <w:pPr>
              <w:rPr>
                <w:sz w:val="14"/>
                <w:szCs w:val="14"/>
              </w:rPr>
            </w:pPr>
            <w:r w:rsidRPr="00130757">
              <w:rPr>
                <w:sz w:val="14"/>
                <w:szCs w:val="14"/>
              </w:rPr>
              <w:t xml:space="preserve">11. Bükme </w:t>
            </w:r>
            <w:proofErr w:type="gramStart"/>
            <w:r w:rsidRPr="00130757">
              <w:rPr>
                <w:sz w:val="14"/>
                <w:szCs w:val="14"/>
              </w:rPr>
              <w:t>presi</w:t>
            </w:r>
            <w:proofErr w:type="gramEnd"/>
            <w:r w:rsidRPr="00130757">
              <w:rPr>
                <w:sz w:val="14"/>
                <w:szCs w:val="14"/>
              </w:rPr>
              <w:t>, 12. Bileme taşı</w:t>
            </w:r>
          </w:p>
          <w:p w:rsidR="004645E3" w:rsidRPr="007E4280" w:rsidRDefault="004645E3" w:rsidP="006C756E">
            <w:pPr>
              <w:rPr>
                <w:color w:val="0000FF"/>
                <w:sz w:val="14"/>
                <w:szCs w:val="14"/>
              </w:rPr>
            </w:pPr>
            <w:r>
              <w:rPr>
                <w:color w:val="0000FF"/>
                <w:sz w:val="14"/>
                <w:szCs w:val="14"/>
              </w:rPr>
              <w:t>G</w:t>
            </w:r>
            <w:r w:rsidRPr="007E4280">
              <w:rPr>
                <w:color w:val="0000FF"/>
                <w:sz w:val="14"/>
                <w:szCs w:val="14"/>
              </w:rPr>
              <w:t xml:space="preserve">. GÜVENLİK ALETLERİ </w:t>
            </w:r>
          </w:p>
          <w:p w:rsidR="004645E3" w:rsidRPr="00F33FD9" w:rsidRDefault="004645E3" w:rsidP="006C756E">
            <w:pPr>
              <w:rPr>
                <w:sz w:val="14"/>
                <w:szCs w:val="14"/>
              </w:rPr>
            </w:pPr>
            <w:r w:rsidRPr="00130757">
              <w:rPr>
                <w:sz w:val="14"/>
                <w:szCs w:val="14"/>
              </w:rPr>
              <w:t>1. İş gözlüğü, 2. Toz Tutucu, 3. Çizme, 4. Eldiven</w:t>
            </w:r>
          </w:p>
        </w:tc>
        <w:tc>
          <w:tcPr>
            <w:tcW w:w="1620" w:type="dxa"/>
            <w:tcBorders>
              <w:top w:val="single" w:sz="6" w:space="0" w:color="auto"/>
              <w:left w:val="single" w:sz="6" w:space="0" w:color="auto"/>
              <w:bottom w:val="single" w:sz="18"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18" w:space="0" w:color="auto"/>
              <w:right w:val="single" w:sz="6" w:space="0" w:color="auto"/>
            </w:tcBorders>
          </w:tcPr>
          <w:p w:rsidR="004645E3" w:rsidRDefault="004645E3" w:rsidP="004645E3">
            <w:pPr>
              <w:jc w:val="center"/>
              <w:rPr>
                <w:b/>
                <w:bCs/>
                <w:iCs/>
                <w:color w:val="0000FF"/>
                <w:sz w:val="18"/>
                <w:szCs w:val="18"/>
              </w:rPr>
            </w:pPr>
          </w:p>
          <w:p w:rsidR="004645E3" w:rsidRDefault="004645E3" w:rsidP="004645E3">
            <w:pPr>
              <w:jc w:val="center"/>
              <w:rPr>
                <w:b/>
                <w:bCs/>
                <w:iCs/>
                <w:color w:val="0000FF"/>
                <w:sz w:val="18"/>
                <w:szCs w:val="18"/>
              </w:rPr>
            </w:pPr>
          </w:p>
          <w:p w:rsidR="004645E3" w:rsidRDefault="004645E3" w:rsidP="004645E3">
            <w:pPr>
              <w:jc w:val="center"/>
              <w:rPr>
                <w:b/>
                <w:bCs/>
                <w:iCs/>
                <w:color w:val="0000FF"/>
                <w:sz w:val="18"/>
                <w:szCs w:val="18"/>
              </w:rPr>
            </w:pPr>
          </w:p>
          <w:p w:rsidR="004645E3" w:rsidRPr="00CB52C8" w:rsidRDefault="004645E3" w:rsidP="004645E3">
            <w:pPr>
              <w:jc w:val="center"/>
              <w:rPr>
                <w:b/>
                <w:bCs/>
                <w:iCs/>
                <w:color w:val="0000FF"/>
                <w:sz w:val="18"/>
                <w:szCs w:val="18"/>
              </w:rPr>
            </w:pPr>
            <w:r>
              <w:rPr>
                <w:b/>
                <w:bCs/>
                <w:iCs/>
                <w:color w:val="0000FF"/>
                <w:sz w:val="18"/>
                <w:szCs w:val="18"/>
              </w:rPr>
              <w:t>1</w:t>
            </w:r>
            <w:r w:rsidRPr="00CB52C8">
              <w:rPr>
                <w:b/>
                <w:bCs/>
                <w:iCs/>
                <w:color w:val="0000FF"/>
                <w:sz w:val="18"/>
                <w:szCs w:val="18"/>
              </w:rPr>
              <w:t>.YAZILI</w:t>
            </w:r>
          </w:p>
          <w:p w:rsidR="004645E3" w:rsidRPr="00CB52C8" w:rsidRDefault="004645E3" w:rsidP="004645E3">
            <w:pPr>
              <w:jc w:val="center"/>
              <w:rPr>
                <w:b/>
                <w:bCs/>
                <w:iCs/>
                <w:sz w:val="18"/>
                <w:szCs w:val="18"/>
              </w:rPr>
            </w:pPr>
            <w:r w:rsidRPr="00CB52C8">
              <w:rPr>
                <w:b/>
                <w:bCs/>
                <w:iCs/>
                <w:color w:val="0000FF"/>
                <w:sz w:val="18"/>
                <w:szCs w:val="18"/>
              </w:rPr>
              <w:t>SINAVI</w:t>
            </w:r>
          </w:p>
          <w:p w:rsidR="004645E3" w:rsidRDefault="004645E3" w:rsidP="006C756E">
            <w:pPr>
              <w:jc w:val="center"/>
              <w:rPr>
                <w:sz w:val="14"/>
                <w:szCs w:val="14"/>
              </w:rPr>
            </w:pPr>
          </w:p>
        </w:tc>
      </w:tr>
      <w:tr w:rsidR="006C756E" w:rsidTr="006C756E">
        <w:tblPrEx>
          <w:tblCellMar>
            <w:top w:w="0" w:type="dxa"/>
            <w:bottom w:w="0" w:type="dxa"/>
          </w:tblCellMar>
        </w:tblPrEx>
        <w:trPr>
          <w:cantSplit/>
          <w:trHeight w:val="1077"/>
        </w:trPr>
        <w:tc>
          <w:tcPr>
            <w:tcW w:w="284" w:type="dxa"/>
            <w:vMerge w:val="restart"/>
            <w:tcBorders>
              <w:left w:val="single" w:sz="6" w:space="0" w:color="auto"/>
              <w:right w:val="single" w:sz="6" w:space="0" w:color="auto"/>
            </w:tcBorders>
          </w:tcPr>
          <w:p w:rsidR="006C756E" w:rsidRDefault="006C756E">
            <w:pPr>
              <w:jc w:val="center"/>
              <w:rPr>
                <w:b/>
                <w:sz w:val="14"/>
              </w:rPr>
            </w:pPr>
          </w:p>
          <w:p w:rsidR="006C756E" w:rsidRDefault="006C756E">
            <w:pPr>
              <w:jc w:val="center"/>
              <w:rPr>
                <w:b/>
                <w:sz w:val="14"/>
              </w:rPr>
            </w:pPr>
          </w:p>
          <w:p w:rsidR="006C756E" w:rsidRDefault="006C756E">
            <w:pPr>
              <w:jc w:val="center"/>
              <w:rPr>
                <w:b/>
                <w:sz w:val="18"/>
                <w:szCs w:val="18"/>
              </w:rPr>
            </w:pPr>
          </w:p>
          <w:p w:rsidR="006C756E" w:rsidRDefault="006C756E">
            <w:pPr>
              <w:jc w:val="center"/>
              <w:rPr>
                <w:b/>
                <w:sz w:val="18"/>
                <w:szCs w:val="18"/>
              </w:rPr>
            </w:pPr>
          </w:p>
          <w:p w:rsidR="006C756E" w:rsidRDefault="006C756E">
            <w:pPr>
              <w:jc w:val="center"/>
              <w:rPr>
                <w:b/>
                <w:sz w:val="18"/>
                <w:szCs w:val="18"/>
              </w:rPr>
            </w:pPr>
          </w:p>
          <w:p w:rsidR="006C756E" w:rsidRDefault="006C756E">
            <w:pPr>
              <w:jc w:val="center"/>
              <w:rPr>
                <w:b/>
                <w:sz w:val="18"/>
                <w:szCs w:val="18"/>
              </w:rPr>
            </w:pPr>
          </w:p>
          <w:p w:rsidR="006C756E" w:rsidRDefault="006C756E">
            <w:pPr>
              <w:jc w:val="center"/>
              <w:rPr>
                <w:b/>
                <w:sz w:val="18"/>
                <w:szCs w:val="18"/>
              </w:rPr>
            </w:pPr>
          </w:p>
          <w:p w:rsidR="006C756E" w:rsidRDefault="006C756E">
            <w:pPr>
              <w:jc w:val="center"/>
              <w:rPr>
                <w:b/>
                <w:sz w:val="18"/>
                <w:szCs w:val="18"/>
              </w:rPr>
            </w:pPr>
          </w:p>
          <w:p w:rsidR="006C756E" w:rsidRDefault="006C756E">
            <w:pPr>
              <w:jc w:val="center"/>
              <w:rPr>
                <w:b/>
                <w:sz w:val="18"/>
                <w:szCs w:val="18"/>
              </w:rPr>
            </w:pPr>
          </w:p>
          <w:p w:rsidR="006C756E" w:rsidRDefault="006C756E">
            <w:pPr>
              <w:jc w:val="center"/>
              <w:rPr>
                <w:b/>
                <w:sz w:val="18"/>
                <w:szCs w:val="18"/>
              </w:rPr>
            </w:pPr>
          </w:p>
          <w:p w:rsidR="006C756E" w:rsidRDefault="006C756E">
            <w:pPr>
              <w:jc w:val="center"/>
              <w:rPr>
                <w:b/>
                <w:sz w:val="18"/>
                <w:szCs w:val="18"/>
              </w:rPr>
            </w:pPr>
          </w:p>
          <w:p w:rsidR="006C756E" w:rsidRPr="006C756E" w:rsidRDefault="006C756E">
            <w:pPr>
              <w:jc w:val="center"/>
              <w:rPr>
                <w:b/>
                <w:sz w:val="18"/>
                <w:szCs w:val="18"/>
              </w:rPr>
            </w:pPr>
            <w:r w:rsidRPr="006C756E">
              <w:rPr>
                <w:b/>
                <w:sz w:val="18"/>
                <w:szCs w:val="18"/>
              </w:rPr>
              <w:t>K</w:t>
            </w:r>
          </w:p>
          <w:p w:rsidR="006C756E" w:rsidRPr="006C756E" w:rsidRDefault="006C756E">
            <w:pPr>
              <w:jc w:val="center"/>
              <w:rPr>
                <w:b/>
                <w:sz w:val="18"/>
                <w:szCs w:val="18"/>
              </w:rPr>
            </w:pPr>
          </w:p>
          <w:p w:rsidR="006C756E" w:rsidRPr="006C756E" w:rsidRDefault="006C756E">
            <w:pPr>
              <w:jc w:val="center"/>
              <w:rPr>
                <w:b/>
                <w:sz w:val="18"/>
                <w:szCs w:val="18"/>
              </w:rPr>
            </w:pPr>
          </w:p>
          <w:p w:rsidR="006C756E" w:rsidRPr="006C756E" w:rsidRDefault="006C756E">
            <w:pPr>
              <w:jc w:val="center"/>
              <w:rPr>
                <w:b/>
                <w:sz w:val="18"/>
                <w:szCs w:val="18"/>
              </w:rPr>
            </w:pPr>
            <w:r w:rsidRPr="006C756E">
              <w:rPr>
                <w:b/>
                <w:sz w:val="18"/>
                <w:szCs w:val="18"/>
              </w:rPr>
              <w:t>A</w:t>
            </w:r>
          </w:p>
          <w:p w:rsidR="006C756E" w:rsidRPr="006C756E" w:rsidRDefault="006C756E">
            <w:pPr>
              <w:jc w:val="center"/>
              <w:rPr>
                <w:b/>
                <w:sz w:val="18"/>
                <w:szCs w:val="18"/>
              </w:rPr>
            </w:pPr>
          </w:p>
          <w:p w:rsidR="006C756E" w:rsidRPr="006C756E" w:rsidRDefault="006C756E">
            <w:pPr>
              <w:jc w:val="center"/>
              <w:rPr>
                <w:b/>
                <w:sz w:val="18"/>
                <w:szCs w:val="18"/>
              </w:rPr>
            </w:pPr>
          </w:p>
          <w:p w:rsidR="006C756E" w:rsidRPr="006C756E" w:rsidRDefault="006C756E">
            <w:pPr>
              <w:jc w:val="center"/>
              <w:rPr>
                <w:b/>
                <w:sz w:val="18"/>
                <w:szCs w:val="18"/>
              </w:rPr>
            </w:pPr>
            <w:r w:rsidRPr="006C756E">
              <w:rPr>
                <w:b/>
                <w:sz w:val="18"/>
                <w:szCs w:val="18"/>
              </w:rPr>
              <w:t>S</w:t>
            </w:r>
          </w:p>
          <w:p w:rsidR="006C756E" w:rsidRPr="006C756E" w:rsidRDefault="006C756E">
            <w:pPr>
              <w:jc w:val="center"/>
              <w:rPr>
                <w:b/>
                <w:sz w:val="18"/>
                <w:szCs w:val="18"/>
              </w:rPr>
            </w:pPr>
          </w:p>
          <w:p w:rsidR="006C756E" w:rsidRPr="006C756E" w:rsidRDefault="006C756E">
            <w:pPr>
              <w:jc w:val="center"/>
              <w:rPr>
                <w:b/>
                <w:sz w:val="18"/>
                <w:szCs w:val="18"/>
              </w:rPr>
            </w:pPr>
          </w:p>
          <w:p w:rsidR="006C756E" w:rsidRPr="006C756E" w:rsidRDefault="006C756E">
            <w:pPr>
              <w:jc w:val="center"/>
              <w:rPr>
                <w:b/>
                <w:sz w:val="18"/>
                <w:szCs w:val="18"/>
              </w:rPr>
            </w:pPr>
            <w:r w:rsidRPr="006C756E">
              <w:rPr>
                <w:b/>
                <w:sz w:val="18"/>
                <w:szCs w:val="18"/>
              </w:rPr>
              <w:t>I</w:t>
            </w:r>
          </w:p>
          <w:p w:rsidR="006C756E" w:rsidRPr="006C756E" w:rsidRDefault="006C756E">
            <w:pPr>
              <w:jc w:val="center"/>
              <w:rPr>
                <w:b/>
                <w:sz w:val="18"/>
                <w:szCs w:val="18"/>
              </w:rPr>
            </w:pPr>
          </w:p>
          <w:p w:rsidR="006C756E" w:rsidRPr="006C756E" w:rsidRDefault="006C756E">
            <w:pPr>
              <w:jc w:val="center"/>
              <w:rPr>
                <w:b/>
                <w:sz w:val="18"/>
                <w:szCs w:val="18"/>
              </w:rPr>
            </w:pPr>
          </w:p>
          <w:p w:rsidR="006C756E" w:rsidRDefault="006C756E">
            <w:pPr>
              <w:jc w:val="center"/>
              <w:rPr>
                <w:b/>
                <w:sz w:val="14"/>
              </w:rPr>
            </w:pPr>
            <w:r w:rsidRPr="006C756E">
              <w:rPr>
                <w:b/>
                <w:sz w:val="18"/>
                <w:szCs w:val="18"/>
              </w:rPr>
              <w:t>M</w:t>
            </w:r>
          </w:p>
        </w:tc>
        <w:tc>
          <w:tcPr>
            <w:tcW w:w="425" w:type="dxa"/>
            <w:tcBorders>
              <w:top w:val="single" w:sz="6" w:space="0" w:color="auto"/>
              <w:left w:val="single" w:sz="6" w:space="0" w:color="auto"/>
              <w:bottom w:val="single" w:sz="6" w:space="0" w:color="auto"/>
              <w:right w:val="single" w:sz="6" w:space="0" w:color="auto"/>
            </w:tcBorders>
            <w:vAlign w:val="center"/>
          </w:tcPr>
          <w:p w:rsidR="006C756E" w:rsidRDefault="006C756E">
            <w:pPr>
              <w:jc w:val="center"/>
              <w:rPr>
                <w:b/>
                <w:sz w:val="14"/>
              </w:rPr>
            </w:pPr>
          </w:p>
          <w:p w:rsidR="006C756E" w:rsidRDefault="006C756E">
            <w:pPr>
              <w:jc w:val="center"/>
              <w:rPr>
                <w:b/>
                <w:sz w:val="14"/>
              </w:rPr>
            </w:pPr>
            <w:r>
              <w:rPr>
                <w:b/>
                <w:sz w:val="14"/>
              </w:rPr>
              <w:t>1</w:t>
            </w:r>
          </w:p>
          <w:p w:rsidR="006C756E" w:rsidRDefault="006C756E">
            <w:pPr>
              <w:jc w:val="center"/>
              <w:rPr>
                <w:b/>
                <w:sz w:val="14"/>
              </w:rPr>
            </w:pPr>
          </w:p>
        </w:tc>
        <w:tc>
          <w:tcPr>
            <w:tcW w:w="425" w:type="dxa"/>
            <w:tcBorders>
              <w:top w:val="single" w:sz="6" w:space="0" w:color="auto"/>
              <w:left w:val="single" w:sz="6" w:space="0" w:color="auto"/>
              <w:bottom w:val="single" w:sz="6" w:space="0" w:color="auto"/>
              <w:right w:val="single" w:sz="6" w:space="0" w:color="auto"/>
            </w:tcBorders>
          </w:tcPr>
          <w:p w:rsidR="006C756E" w:rsidRPr="004765D2" w:rsidRDefault="006C756E" w:rsidP="006C756E">
            <w:pPr>
              <w:jc w:val="center"/>
              <w:rPr>
                <w:b/>
                <w:i/>
                <w:sz w:val="14"/>
              </w:rPr>
            </w:pPr>
          </w:p>
          <w:p w:rsidR="006C756E" w:rsidRPr="004765D2" w:rsidRDefault="006C756E" w:rsidP="006C756E">
            <w:pPr>
              <w:jc w:val="center"/>
              <w:rPr>
                <w:b/>
                <w:i/>
                <w:sz w:val="14"/>
              </w:rPr>
            </w:pPr>
          </w:p>
          <w:p w:rsidR="006C756E" w:rsidRDefault="006C756E" w:rsidP="006C756E">
            <w:pPr>
              <w:jc w:val="center"/>
              <w:rPr>
                <w:b/>
                <w:i/>
                <w:sz w:val="14"/>
              </w:rPr>
            </w:pPr>
          </w:p>
          <w:p w:rsidR="006C756E" w:rsidRDefault="006C756E" w:rsidP="006C756E">
            <w:pPr>
              <w:jc w:val="center"/>
              <w:rPr>
                <w:b/>
                <w:i/>
                <w:sz w:val="14"/>
              </w:rPr>
            </w:pPr>
          </w:p>
          <w:p w:rsidR="006C756E" w:rsidRDefault="006C756E" w:rsidP="006C756E">
            <w:pPr>
              <w:jc w:val="center"/>
              <w:rPr>
                <w:b/>
                <w:i/>
                <w:sz w:val="14"/>
              </w:rPr>
            </w:pPr>
          </w:p>
          <w:p w:rsidR="006C756E" w:rsidRPr="004765D2" w:rsidRDefault="006C756E"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6C756E" w:rsidRPr="0095581B" w:rsidRDefault="006C756E" w:rsidP="006C756E">
            <w:pPr>
              <w:rPr>
                <w:sz w:val="14"/>
                <w:szCs w:val="14"/>
              </w:rPr>
            </w:pPr>
            <w:r w:rsidRPr="0095581B">
              <w:rPr>
                <w:sz w:val="14"/>
                <w:szCs w:val="14"/>
              </w:rPr>
              <w:t>1. İletkenleri ve yalıtkanları seçebilecek, iletken eklerini yapabilecektir</w:t>
            </w:r>
          </w:p>
          <w:p w:rsidR="006C756E" w:rsidRPr="00095819" w:rsidRDefault="006C756E" w:rsidP="006C756E">
            <w:pPr>
              <w:rPr>
                <w:b/>
                <w:bCs/>
                <w:iCs/>
                <w:sz w:val="16"/>
                <w:szCs w:val="16"/>
              </w:rPr>
            </w:pPr>
            <w:r w:rsidRPr="00095819">
              <w:rPr>
                <w:rFonts w:ascii="Comic Sans MS" w:hAnsi="Comic Sans MS"/>
                <w:b/>
                <w:i/>
                <w:color w:val="FF0000"/>
                <w:sz w:val="16"/>
                <w:szCs w:val="16"/>
                <w:u w:val="single"/>
              </w:rPr>
              <w:t>10 Kasım Atatürk’ü Anma ve Atatürk’ün kişiliği</w:t>
            </w:r>
            <w:r w:rsidRPr="00095819">
              <w:rPr>
                <w:b/>
                <w:bCs/>
                <w:iCs/>
                <w:color w:val="FF0000"/>
                <w:sz w:val="16"/>
                <w:szCs w:val="16"/>
              </w:rPr>
              <w:t xml:space="preserve"> </w:t>
            </w:r>
          </w:p>
          <w:p w:rsidR="006C756E" w:rsidRPr="00367866" w:rsidRDefault="006C756E" w:rsidP="006C756E">
            <w:pPr>
              <w:rPr>
                <w:i/>
              </w:rPr>
            </w:pPr>
          </w:p>
        </w:tc>
        <w:tc>
          <w:tcPr>
            <w:tcW w:w="5031" w:type="dxa"/>
            <w:tcBorders>
              <w:top w:val="single" w:sz="6" w:space="0" w:color="auto"/>
              <w:left w:val="single" w:sz="6" w:space="0" w:color="auto"/>
              <w:bottom w:val="single" w:sz="6" w:space="0" w:color="auto"/>
              <w:right w:val="single" w:sz="6" w:space="0" w:color="auto"/>
            </w:tcBorders>
          </w:tcPr>
          <w:p w:rsidR="006C756E" w:rsidRDefault="006C756E" w:rsidP="006C756E">
            <w:pPr>
              <w:rPr>
                <w:b/>
                <w:sz w:val="16"/>
                <w:szCs w:val="16"/>
              </w:rPr>
            </w:pPr>
            <w:r w:rsidRPr="00E948C9">
              <w:rPr>
                <w:b/>
                <w:sz w:val="16"/>
                <w:szCs w:val="16"/>
                <w:highlight w:val="green"/>
              </w:rPr>
              <w:t xml:space="preserve">MODÜL 3: </w:t>
            </w:r>
            <w:r>
              <w:rPr>
                <w:b/>
                <w:sz w:val="16"/>
                <w:szCs w:val="16"/>
                <w:highlight w:val="green"/>
              </w:rPr>
              <w:t>ZAYIF AKIM DEVRELERİ</w:t>
            </w:r>
          </w:p>
          <w:p w:rsidR="006C756E" w:rsidRPr="007E4280" w:rsidRDefault="006C756E" w:rsidP="006C756E">
            <w:pPr>
              <w:rPr>
                <w:color w:val="0000FF"/>
                <w:sz w:val="14"/>
                <w:szCs w:val="14"/>
              </w:rPr>
            </w:pPr>
            <w:r w:rsidRPr="007E4280">
              <w:rPr>
                <w:color w:val="0000FF"/>
                <w:sz w:val="14"/>
                <w:szCs w:val="14"/>
              </w:rPr>
              <w:t xml:space="preserve">A. İLETKENLER ve YALITKANLAR </w:t>
            </w:r>
          </w:p>
          <w:p w:rsidR="006C756E" w:rsidRPr="00EA746F" w:rsidRDefault="006C756E" w:rsidP="006C756E">
            <w:pPr>
              <w:rPr>
                <w:sz w:val="14"/>
                <w:szCs w:val="14"/>
              </w:rPr>
            </w:pPr>
            <w:r>
              <w:rPr>
                <w:sz w:val="14"/>
                <w:szCs w:val="14"/>
              </w:rPr>
              <w:t xml:space="preserve">1. </w:t>
            </w:r>
            <w:proofErr w:type="spellStart"/>
            <w:r>
              <w:rPr>
                <w:sz w:val="14"/>
                <w:szCs w:val="14"/>
              </w:rPr>
              <w:t>İletkenler,a</w:t>
            </w:r>
            <w:proofErr w:type="spellEnd"/>
            <w:r>
              <w:rPr>
                <w:sz w:val="14"/>
                <w:szCs w:val="14"/>
              </w:rPr>
              <w:t xml:space="preserve">. Tanımı b. İletenlerin sınıflandırılması 2. Yalıtkanlar a. Tanımı </w:t>
            </w:r>
            <w:proofErr w:type="spellStart"/>
            <w:r>
              <w:rPr>
                <w:sz w:val="14"/>
                <w:szCs w:val="14"/>
              </w:rPr>
              <w:t>b.Yalıtkan</w:t>
            </w:r>
            <w:proofErr w:type="spellEnd"/>
            <w:r>
              <w:rPr>
                <w:sz w:val="14"/>
                <w:szCs w:val="14"/>
              </w:rPr>
              <w:t xml:space="preserve"> maddeler </w:t>
            </w:r>
            <w:r w:rsidRPr="00EA746F">
              <w:rPr>
                <w:sz w:val="14"/>
                <w:szCs w:val="14"/>
              </w:rPr>
              <w:t xml:space="preserve"> </w:t>
            </w:r>
            <w:r>
              <w:rPr>
                <w:sz w:val="14"/>
                <w:szCs w:val="14"/>
              </w:rPr>
              <w:t>3</w:t>
            </w:r>
            <w:proofErr w:type="gramStart"/>
            <w:r>
              <w:rPr>
                <w:sz w:val="14"/>
                <w:szCs w:val="14"/>
              </w:rPr>
              <w:t>.</w:t>
            </w:r>
            <w:r w:rsidRPr="00EA746F">
              <w:rPr>
                <w:sz w:val="14"/>
                <w:szCs w:val="14"/>
              </w:rPr>
              <w:t>.</w:t>
            </w:r>
            <w:proofErr w:type="gramEnd"/>
            <w:r w:rsidRPr="00EA746F">
              <w:rPr>
                <w:sz w:val="14"/>
                <w:szCs w:val="14"/>
              </w:rPr>
              <w:t xml:space="preserve"> İletkenlerin bağlantılarının yapılması </w:t>
            </w:r>
          </w:p>
          <w:p w:rsidR="006C756E" w:rsidRPr="005361BD" w:rsidRDefault="006C756E" w:rsidP="006C756E">
            <w:pPr>
              <w:tabs>
                <w:tab w:val="left" w:pos="1361"/>
              </w:tabs>
              <w:autoSpaceDE w:val="0"/>
              <w:autoSpaceDN w:val="0"/>
              <w:adjustRightInd w:val="0"/>
              <w:rPr>
                <w:sz w:val="14"/>
                <w:szCs w:val="14"/>
              </w:rPr>
            </w:pPr>
            <w:proofErr w:type="spellStart"/>
            <w:proofErr w:type="gramStart"/>
            <w:r>
              <w:rPr>
                <w:sz w:val="14"/>
                <w:szCs w:val="14"/>
              </w:rPr>
              <w:t>a</w:t>
            </w:r>
            <w:proofErr w:type="gramEnd"/>
            <w:r>
              <w:rPr>
                <w:sz w:val="14"/>
                <w:szCs w:val="14"/>
              </w:rPr>
              <w:t>.</w:t>
            </w:r>
            <w:r w:rsidRPr="005361BD">
              <w:rPr>
                <w:sz w:val="14"/>
                <w:szCs w:val="14"/>
              </w:rPr>
              <w:t>İletkenlerin</w:t>
            </w:r>
            <w:proofErr w:type="spellEnd"/>
            <w:r w:rsidRPr="005361BD">
              <w:rPr>
                <w:sz w:val="14"/>
                <w:szCs w:val="14"/>
              </w:rPr>
              <w:t xml:space="preserve"> kesilmesi </w:t>
            </w:r>
            <w:r>
              <w:rPr>
                <w:sz w:val="14"/>
                <w:szCs w:val="14"/>
              </w:rPr>
              <w:t xml:space="preserve">                         </w:t>
            </w:r>
            <w:proofErr w:type="spellStart"/>
            <w:r>
              <w:rPr>
                <w:sz w:val="14"/>
                <w:szCs w:val="14"/>
              </w:rPr>
              <w:t>b.</w:t>
            </w:r>
            <w:r w:rsidRPr="005361BD">
              <w:rPr>
                <w:sz w:val="14"/>
                <w:szCs w:val="14"/>
              </w:rPr>
              <w:t>İletken</w:t>
            </w:r>
            <w:proofErr w:type="spellEnd"/>
            <w:r w:rsidRPr="005361BD">
              <w:rPr>
                <w:sz w:val="14"/>
                <w:szCs w:val="14"/>
              </w:rPr>
              <w:t xml:space="preserve"> üzerindeki yalıtkanın soyulması</w:t>
            </w:r>
          </w:p>
          <w:p w:rsidR="006C756E" w:rsidRPr="005361BD" w:rsidRDefault="006C756E" w:rsidP="006C756E">
            <w:pPr>
              <w:tabs>
                <w:tab w:val="left" w:pos="1361"/>
              </w:tabs>
              <w:autoSpaceDE w:val="0"/>
              <w:autoSpaceDN w:val="0"/>
              <w:adjustRightInd w:val="0"/>
              <w:rPr>
                <w:sz w:val="14"/>
                <w:szCs w:val="14"/>
              </w:rPr>
            </w:pPr>
            <w:proofErr w:type="spellStart"/>
            <w:proofErr w:type="gramStart"/>
            <w:r>
              <w:rPr>
                <w:sz w:val="14"/>
                <w:szCs w:val="14"/>
              </w:rPr>
              <w:t>c</w:t>
            </w:r>
            <w:proofErr w:type="gramEnd"/>
            <w:r>
              <w:rPr>
                <w:sz w:val="14"/>
                <w:szCs w:val="14"/>
              </w:rPr>
              <w:t>.</w:t>
            </w:r>
            <w:r w:rsidRPr="005361BD">
              <w:rPr>
                <w:sz w:val="14"/>
                <w:szCs w:val="14"/>
              </w:rPr>
              <w:t>İletkenlerin</w:t>
            </w:r>
            <w:proofErr w:type="spellEnd"/>
            <w:r w:rsidRPr="005361BD">
              <w:rPr>
                <w:sz w:val="14"/>
                <w:szCs w:val="14"/>
              </w:rPr>
              <w:t xml:space="preserve"> bükülmesi</w:t>
            </w:r>
            <w:r>
              <w:rPr>
                <w:sz w:val="14"/>
                <w:szCs w:val="14"/>
              </w:rPr>
              <w:t xml:space="preserve">                        </w:t>
            </w:r>
            <w:proofErr w:type="spellStart"/>
            <w:r>
              <w:rPr>
                <w:sz w:val="14"/>
                <w:szCs w:val="14"/>
              </w:rPr>
              <w:t>d.</w:t>
            </w:r>
            <w:r w:rsidRPr="005361BD">
              <w:rPr>
                <w:sz w:val="14"/>
                <w:szCs w:val="14"/>
              </w:rPr>
              <w:t>İletkenlerin</w:t>
            </w:r>
            <w:proofErr w:type="spellEnd"/>
            <w:r w:rsidRPr="005361BD">
              <w:rPr>
                <w:sz w:val="14"/>
                <w:szCs w:val="14"/>
              </w:rPr>
              <w:t xml:space="preserve"> eklenme metotları</w:t>
            </w:r>
          </w:p>
          <w:p w:rsidR="006C756E" w:rsidRPr="005361BD" w:rsidRDefault="006C756E" w:rsidP="006C756E">
            <w:pPr>
              <w:tabs>
                <w:tab w:val="left" w:pos="1361"/>
              </w:tabs>
              <w:autoSpaceDE w:val="0"/>
              <w:autoSpaceDN w:val="0"/>
              <w:adjustRightInd w:val="0"/>
              <w:rPr>
                <w:sz w:val="14"/>
                <w:szCs w:val="14"/>
              </w:rPr>
            </w:pPr>
            <w:proofErr w:type="spellStart"/>
            <w:r>
              <w:rPr>
                <w:sz w:val="14"/>
                <w:szCs w:val="14"/>
              </w:rPr>
              <w:t>e.</w:t>
            </w:r>
            <w:r w:rsidRPr="005361BD">
              <w:rPr>
                <w:sz w:val="14"/>
                <w:szCs w:val="14"/>
              </w:rPr>
              <w:t>İletkenlerin</w:t>
            </w:r>
            <w:proofErr w:type="spellEnd"/>
            <w:r w:rsidRPr="005361BD">
              <w:rPr>
                <w:sz w:val="14"/>
                <w:szCs w:val="14"/>
              </w:rPr>
              <w:t xml:space="preserve"> terminallere </w:t>
            </w:r>
            <w:proofErr w:type="gramStart"/>
            <w:r w:rsidRPr="005361BD">
              <w:rPr>
                <w:sz w:val="14"/>
                <w:szCs w:val="14"/>
              </w:rPr>
              <w:t>bağlanması</w:t>
            </w:r>
            <w:r>
              <w:rPr>
                <w:sz w:val="14"/>
                <w:szCs w:val="14"/>
              </w:rPr>
              <w:t xml:space="preserve">    </w:t>
            </w:r>
            <w:proofErr w:type="spellStart"/>
            <w:r>
              <w:rPr>
                <w:sz w:val="14"/>
                <w:szCs w:val="14"/>
              </w:rPr>
              <w:t>f</w:t>
            </w:r>
            <w:proofErr w:type="gramEnd"/>
            <w:r>
              <w:rPr>
                <w:sz w:val="14"/>
                <w:szCs w:val="14"/>
              </w:rPr>
              <w:t>.</w:t>
            </w:r>
            <w:r w:rsidRPr="005361BD">
              <w:rPr>
                <w:sz w:val="14"/>
                <w:szCs w:val="14"/>
              </w:rPr>
              <w:t>Kablo</w:t>
            </w:r>
            <w:proofErr w:type="spellEnd"/>
            <w:r w:rsidRPr="005361BD">
              <w:rPr>
                <w:sz w:val="14"/>
                <w:szCs w:val="14"/>
              </w:rPr>
              <w:t xml:space="preserve"> pabucu takılması</w:t>
            </w:r>
          </w:p>
          <w:p w:rsidR="006C756E" w:rsidRPr="000C4619" w:rsidRDefault="006C756E" w:rsidP="006C756E">
            <w:pPr>
              <w:rPr>
                <w:rFonts w:ascii="Arial" w:hAnsi="Arial" w:cs="Arial"/>
                <w:sz w:val="16"/>
                <w:szCs w:val="16"/>
              </w:rPr>
            </w:pPr>
            <w:proofErr w:type="spellStart"/>
            <w:r>
              <w:rPr>
                <w:sz w:val="14"/>
                <w:szCs w:val="14"/>
              </w:rPr>
              <w:t>g.</w:t>
            </w:r>
            <w:r w:rsidRPr="005361BD">
              <w:rPr>
                <w:sz w:val="14"/>
                <w:szCs w:val="14"/>
              </w:rPr>
              <w:t>İletkenlerin</w:t>
            </w:r>
            <w:proofErr w:type="spellEnd"/>
            <w:r w:rsidRPr="005361BD">
              <w:rPr>
                <w:sz w:val="14"/>
                <w:szCs w:val="14"/>
              </w:rPr>
              <w:t xml:space="preserve"> yalıtılması</w:t>
            </w:r>
          </w:p>
        </w:tc>
        <w:tc>
          <w:tcPr>
            <w:tcW w:w="1620" w:type="dxa"/>
            <w:tcBorders>
              <w:top w:val="single" w:sz="6" w:space="0" w:color="auto"/>
              <w:left w:val="single" w:sz="6" w:space="0" w:color="auto"/>
              <w:bottom w:val="single" w:sz="6" w:space="0" w:color="auto"/>
              <w:right w:val="single" w:sz="6" w:space="0" w:color="auto"/>
            </w:tcBorders>
            <w:vAlign w:val="center"/>
          </w:tcPr>
          <w:p w:rsidR="006C756E" w:rsidRPr="0085743B" w:rsidRDefault="006C756E" w:rsidP="00AB5136">
            <w:pPr>
              <w:jc w:val="center"/>
              <w:rPr>
                <w:sz w:val="18"/>
                <w:szCs w:val="18"/>
              </w:rPr>
            </w:pPr>
            <w:r w:rsidRPr="0085743B">
              <w:rPr>
                <w:sz w:val="18"/>
                <w:szCs w:val="18"/>
              </w:rPr>
              <w:t>Anlatım,</w:t>
            </w:r>
          </w:p>
          <w:p w:rsidR="006C756E" w:rsidRPr="0085743B" w:rsidRDefault="006C756E"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6C756E" w:rsidRPr="0085743B" w:rsidRDefault="006C756E"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6C756E" w:rsidRPr="002B55BC" w:rsidRDefault="006C756E"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6C756E" w:rsidRDefault="006C756E" w:rsidP="004645E3">
            <w:pPr>
              <w:jc w:val="center"/>
              <w:rPr>
                <w:sz w:val="14"/>
                <w:szCs w:val="14"/>
              </w:rPr>
            </w:pPr>
          </w:p>
        </w:tc>
      </w:tr>
      <w:tr w:rsidR="006C756E" w:rsidTr="006C756E">
        <w:tblPrEx>
          <w:tblCellMar>
            <w:top w:w="0" w:type="dxa"/>
            <w:bottom w:w="0" w:type="dxa"/>
          </w:tblCellMar>
        </w:tblPrEx>
        <w:trPr>
          <w:cantSplit/>
          <w:trHeight w:val="1077"/>
        </w:trPr>
        <w:tc>
          <w:tcPr>
            <w:tcW w:w="284" w:type="dxa"/>
            <w:vMerge/>
            <w:tcBorders>
              <w:left w:val="single" w:sz="6" w:space="0" w:color="auto"/>
              <w:right w:val="single" w:sz="6" w:space="0" w:color="auto"/>
            </w:tcBorders>
          </w:tcPr>
          <w:p w:rsidR="006C756E" w:rsidRDefault="006C756E">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6C756E" w:rsidRDefault="006C756E">
            <w:pPr>
              <w:jc w:val="center"/>
              <w:rPr>
                <w:b/>
                <w:sz w:val="14"/>
              </w:rPr>
            </w:pPr>
          </w:p>
          <w:p w:rsidR="006C756E" w:rsidRDefault="006C756E">
            <w:pPr>
              <w:jc w:val="center"/>
              <w:rPr>
                <w:b/>
                <w:sz w:val="14"/>
              </w:rPr>
            </w:pPr>
            <w:r>
              <w:rPr>
                <w:b/>
                <w:sz w:val="14"/>
              </w:rPr>
              <w:t>2</w:t>
            </w:r>
          </w:p>
          <w:p w:rsidR="006C756E" w:rsidRDefault="006C756E">
            <w:pPr>
              <w:jc w:val="center"/>
              <w:rPr>
                <w:b/>
                <w:sz w:val="14"/>
              </w:rPr>
            </w:pPr>
          </w:p>
        </w:tc>
        <w:tc>
          <w:tcPr>
            <w:tcW w:w="425" w:type="dxa"/>
            <w:tcBorders>
              <w:top w:val="single" w:sz="6" w:space="0" w:color="auto"/>
              <w:left w:val="single" w:sz="6" w:space="0" w:color="auto"/>
              <w:bottom w:val="single" w:sz="6" w:space="0" w:color="auto"/>
              <w:right w:val="single" w:sz="6" w:space="0" w:color="auto"/>
            </w:tcBorders>
          </w:tcPr>
          <w:p w:rsidR="006C756E" w:rsidRPr="004765D2" w:rsidRDefault="006C756E" w:rsidP="006C756E">
            <w:pPr>
              <w:jc w:val="center"/>
              <w:rPr>
                <w:b/>
                <w:i/>
                <w:sz w:val="14"/>
              </w:rPr>
            </w:pPr>
          </w:p>
          <w:p w:rsidR="006C756E" w:rsidRPr="004765D2" w:rsidRDefault="006C756E" w:rsidP="006C756E">
            <w:pPr>
              <w:jc w:val="center"/>
              <w:rPr>
                <w:b/>
                <w:i/>
                <w:sz w:val="14"/>
              </w:rPr>
            </w:pPr>
          </w:p>
          <w:p w:rsidR="006C756E" w:rsidRPr="004765D2" w:rsidRDefault="006C756E"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6C756E" w:rsidRPr="0095581B" w:rsidRDefault="006C756E" w:rsidP="006C756E">
            <w:pPr>
              <w:rPr>
                <w:sz w:val="14"/>
                <w:szCs w:val="14"/>
              </w:rPr>
            </w:pPr>
            <w:r w:rsidRPr="0095581B">
              <w:rPr>
                <w:sz w:val="14"/>
                <w:szCs w:val="14"/>
              </w:rPr>
              <w:t>2. Kablo döşeme malzemelerini seçebilecek ve kullanabilecektir</w:t>
            </w:r>
          </w:p>
          <w:p w:rsidR="006C756E" w:rsidRPr="0095581B" w:rsidRDefault="006C756E" w:rsidP="006C756E">
            <w:pPr>
              <w:rPr>
                <w:sz w:val="14"/>
                <w:szCs w:val="14"/>
              </w:rPr>
            </w:pPr>
            <w:r>
              <w:rPr>
                <w:sz w:val="14"/>
                <w:szCs w:val="14"/>
              </w:rPr>
              <w:t>3</w:t>
            </w:r>
            <w:r w:rsidRPr="0095581B">
              <w:rPr>
                <w:sz w:val="14"/>
                <w:szCs w:val="14"/>
              </w:rPr>
              <w:t>. Zayıf akım malzemelerini seçebilecek ve çalıştırabilecektir.</w:t>
            </w:r>
          </w:p>
          <w:p w:rsidR="006C756E" w:rsidRPr="0095581B" w:rsidRDefault="006C756E" w:rsidP="006C756E">
            <w:pPr>
              <w:rPr>
                <w:sz w:val="14"/>
                <w:szCs w:val="14"/>
              </w:rPr>
            </w:pPr>
            <w:r>
              <w:rPr>
                <w:sz w:val="14"/>
                <w:szCs w:val="14"/>
              </w:rPr>
              <w:t>4</w:t>
            </w:r>
            <w:r w:rsidRPr="0095581B">
              <w:rPr>
                <w:sz w:val="14"/>
                <w:szCs w:val="14"/>
              </w:rPr>
              <w:t>.  Elektrik devre elemanlarını ve çeşitlerini seçerek, devreyi kurabilecektir</w:t>
            </w:r>
          </w:p>
          <w:p w:rsidR="006C756E" w:rsidRPr="0095581B" w:rsidRDefault="006C756E" w:rsidP="006C756E">
            <w:pPr>
              <w:rPr>
                <w:sz w:val="14"/>
                <w:szCs w:val="14"/>
              </w:rPr>
            </w:pPr>
            <w:r>
              <w:rPr>
                <w:sz w:val="14"/>
                <w:szCs w:val="14"/>
              </w:rPr>
              <w:t>5</w:t>
            </w:r>
            <w:r w:rsidRPr="0095581B">
              <w:rPr>
                <w:sz w:val="14"/>
                <w:szCs w:val="14"/>
              </w:rPr>
              <w:t>.Elektrik devre çeşitlerini tanır. Devre çalışma analizi yapar.</w:t>
            </w:r>
          </w:p>
          <w:p w:rsidR="006C756E" w:rsidRPr="000D4DB6" w:rsidRDefault="006C756E" w:rsidP="006C756E">
            <w:pPr>
              <w:rPr>
                <w:color w:val="FF0000"/>
                <w:sz w:val="14"/>
                <w:szCs w:val="14"/>
              </w:rPr>
            </w:pPr>
          </w:p>
        </w:tc>
        <w:tc>
          <w:tcPr>
            <w:tcW w:w="5031" w:type="dxa"/>
            <w:tcBorders>
              <w:top w:val="single" w:sz="6" w:space="0" w:color="auto"/>
              <w:left w:val="single" w:sz="6" w:space="0" w:color="auto"/>
              <w:bottom w:val="single" w:sz="6" w:space="0" w:color="auto"/>
              <w:right w:val="single" w:sz="6" w:space="0" w:color="auto"/>
            </w:tcBorders>
          </w:tcPr>
          <w:p w:rsidR="006C756E" w:rsidRPr="007E4280" w:rsidRDefault="006C756E" w:rsidP="006C756E">
            <w:pPr>
              <w:rPr>
                <w:color w:val="0000FF"/>
                <w:sz w:val="14"/>
                <w:szCs w:val="14"/>
              </w:rPr>
            </w:pPr>
            <w:r w:rsidRPr="007E4280">
              <w:rPr>
                <w:color w:val="0000FF"/>
                <w:sz w:val="14"/>
                <w:szCs w:val="14"/>
              </w:rPr>
              <w:t>B. KABLO DÖŞEME MALZEMELERİ</w:t>
            </w:r>
          </w:p>
          <w:p w:rsidR="006C756E" w:rsidRPr="00EA746F" w:rsidRDefault="006C756E" w:rsidP="006C756E">
            <w:pPr>
              <w:rPr>
                <w:sz w:val="14"/>
                <w:szCs w:val="14"/>
              </w:rPr>
            </w:pPr>
            <w:r w:rsidRPr="00EA746F">
              <w:rPr>
                <w:sz w:val="14"/>
                <w:szCs w:val="14"/>
              </w:rPr>
              <w:t xml:space="preserve">1. Tesisat boruları ve ek parçaları, 2. Kanallar,  3. Ek kutuları(buatlar), 4. Kasalar, </w:t>
            </w:r>
          </w:p>
          <w:p w:rsidR="006C756E" w:rsidRDefault="006C756E" w:rsidP="006C756E">
            <w:pPr>
              <w:rPr>
                <w:sz w:val="14"/>
                <w:szCs w:val="14"/>
              </w:rPr>
            </w:pPr>
            <w:r w:rsidRPr="00EA746F">
              <w:rPr>
                <w:sz w:val="14"/>
                <w:szCs w:val="14"/>
              </w:rPr>
              <w:t>5. Kroşeler, 6. Kablo bağı ve spiralleri</w:t>
            </w:r>
          </w:p>
          <w:p w:rsidR="006C756E" w:rsidRPr="007E4280" w:rsidRDefault="006C756E" w:rsidP="006C756E">
            <w:pPr>
              <w:ind w:right="-288"/>
              <w:rPr>
                <w:color w:val="0000FF"/>
                <w:sz w:val="14"/>
                <w:szCs w:val="14"/>
              </w:rPr>
            </w:pPr>
            <w:r>
              <w:rPr>
                <w:color w:val="0000FF"/>
                <w:sz w:val="14"/>
                <w:szCs w:val="14"/>
              </w:rPr>
              <w:t>C</w:t>
            </w:r>
            <w:r w:rsidRPr="007E4280">
              <w:rPr>
                <w:color w:val="0000FF"/>
                <w:sz w:val="14"/>
                <w:szCs w:val="14"/>
              </w:rPr>
              <w:t xml:space="preserve">. ZAYIF </w:t>
            </w:r>
            <w:r>
              <w:rPr>
                <w:color w:val="0000FF"/>
                <w:sz w:val="14"/>
                <w:szCs w:val="14"/>
              </w:rPr>
              <w:t xml:space="preserve">AKIM MALZEMELERİ </w:t>
            </w:r>
          </w:p>
          <w:p w:rsidR="006C756E" w:rsidRPr="00EA746F" w:rsidRDefault="006C756E" w:rsidP="006C756E">
            <w:pPr>
              <w:ind w:right="-288"/>
              <w:rPr>
                <w:sz w:val="14"/>
                <w:szCs w:val="14"/>
              </w:rPr>
            </w:pPr>
            <w:r w:rsidRPr="00EA746F">
              <w:rPr>
                <w:sz w:val="14"/>
                <w:szCs w:val="14"/>
              </w:rPr>
              <w:t xml:space="preserve">1. Transformatör, 2. Butonlar, 3.Ziller, </w:t>
            </w:r>
            <w:r>
              <w:rPr>
                <w:sz w:val="14"/>
                <w:szCs w:val="14"/>
              </w:rPr>
              <w:t xml:space="preserve"> </w:t>
            </w:r>
            <w:r w:rsidRPr="00EA746F">
              <w:rPr>
                <w:sz w:val="14"/>
                <w:szCs w:val="14"/>
              </w:rPr>
              <w:t xml:space="preserve">4. Kapı otomatiği, </w:t>
            </w:r>
            <w:r>
              <w:rPr>
                <w:sz w:val="14"/>
                <w:szCs w:val="14"/>
              </w:rPr>
              <w:t xml:space="preserve"> 5</w:t>
            </w:r>
            <w:r w:rsidRPr="00EA746F">
              <w:rPr>
                <w:sz w:val="14"/>
                <w:szCs w:val="14"/>
              </w:rPr>
              <w:t xml:space="preserve">. </w:t>
            </w:r>
            <w:proofErr w:type="spellStart"/>
            <w:r w:rsidRPr="00EA746F">
              <w:rPr>
                <w:sz w:val="14"/>
                <w:szCs w:val="14"/>
              </w:rPr>
              <w:t>Diyafon</w:t>
            </w:r>
            <w:proofErr w:type="spellEnd"/>
          </w:p>
          <w:p w:rsidR="006C756E" w:rsidRPr="007E4280" w:rsidRDefault="006C756E" w:rsidP="006C756E">
            <w:pPr>
              <w:rPr>
                <w:color w:val="0000FF"/>
                <w:sz w:val="14"/>
                <w:szCs w:val="14"/>
              </w:rPr>
            </w:pPr>
            <w:r w:rsidRPr="00EA746F">
              <w:rPr>
                <w:sz w:val="14"/>
                <w:szCs w:val="14"/>
              </w:rPr>
              <w:t xml:space="preserve"> </w:t>
            </w:r>
            <w:r>
              <w:rPr>
                <w:color w:val="0000FF"/>
                <w:sz w:val="14"/>
                <w:szCs w:val="14"/>
              </w:rPr>
              <w:t>D</w:t>
            </w:r>
            <w:r w:rsidRPr="007E4280">
              <w:rPr>
                <w:color w:val="0000FF"/>
                <w:sz w:val="14"/>
                <w:szCs w:val="14"/>
              </w:rPr>
              <w:t xml:space="preserve">. ELEKTRİK DEVRESİ VE </w:t>
            </w:r>
            <w:r>
              <w:rPr>
                <w:color w:val="0000FF"/>
                <w:sz w:val="14"/>
                <w:szCs w:val="14"/>
              </w:rPr>
              <w:t>ÇEŞİTLERİ</w:t>
            </w:r>
          </w:p>
          <w:p w:rsidR="006C756E" w:rsidRPr="00EA746F" w:rsidRDefault="006C756E" w:rsidP="006C756E">
            <w:pPr>
              <w:rPr>
                <w:sz w:val="14"/>
                <w:szCs w:val="14"/>
              </w:rPr>
            </w:pPr>
            <w:r>
              <w:rPr>
                <w:sz w:val="14"/>
                <w:szCs w:val="14"/>
              </w:rPr>
              <w:t xml:space="preserve"> 1. </w:t>
            </w:r>
            <w:proofErr w:type="gramStart"/>
            <w:r>
              <w:rPr>
                <w:sz w:val="14"/>
                <w:szCs w:val="14"/>
              </w:rPr>
              <w:t>Elektrik  d</w:t>
            </w:r>
            <w:r w:rsidRPr="00EA746F">
              <w:rPr>
                <w:sz w:val="14"/>
                <w:szCs w:val="14"/>
              </w:rPr>
              <w:t>evre</w:t>
            </w:r>
            <w:proofErr w:type="gramEnd"/>
            <w:r w:rsidRPr="00EA746F">
              <w:rPr>
                <w:sz w:val="14"/>
                <w:szCs w:val="14"/>
              </w:rPr>
              <w:t xml:space="preserve"> elemanları</w:t>
            </w:r>
            <w:r>
              <w:rPr>
                <w:sz w:val="14"/>
                <w:szCs w:val="14"/>
              </w:rPr>
              <w:t xml:space="preserve">  ve  görevleri</w:t>
            </w:r>
          </w:p>
          <w:p w:rsidR="006C756E" w:rsidRPr="00EA746F" w:rsidRDefault="006C756E" w:rsidP="006C756E">
            <w:pPr>
              <w:rPr>
                <w:sz w:val="14"/>
                <w:szCs w:val="14"/>
              </w:rPr>
            </w:pPr>
            <w:proofErr w:type="gramStart"/>
            <w:r w:rsidRPr="00EA746F">
              <w:rPr>
                <w:sz w:val="14"/>
                <w:szCs w:val="14"/>
              </w:rPr>
              <w:t>a</w:t>
            </w:r>
            <w:proofErr w:type="gramEnd"/>
            <w:r w:rsidRPr="00EA746F">
              <w:rPr>
                <w:sz w:val="14"/>
                <w:szCs w:val="14"/>
              </w:rPr>
              <w:t>. Üreteç, b. Sigorta, c. Anahtar, d. Alıcı, e. İletken</w:t>
            </w:r>
          </w:p>
          <w:p w:rsidR="006C756E" w:rsidRDefault="006C756E" w:rsidP="006C756E">
            <w:pPr>
              <w:rPr>
                <w:sz w:val="14"/>
                <w:szCs w:val="14"/>
              </w:rPr>
            </w:pPr>
            <w:r>
              <w:rPr>
                <w:sz w:val="14"/>
                <w:szCs w:val="14"/>
              </w:rPr>
              <w:t>2. Elektrik devresi çeşitleri</w:t>
            </w:r>
          </w:p>
          <w:p w:rsidR="006C756E" w:rsidRPr="00A45AD9" w:rsidRDefault="006C756E" w:rsidP="006C756E">
            <w:pPr>
              <w:rPr>
                <w:rFonts w:ascii="Arial" w:hAnsi="Arial" w:cs="Arial"/>
                <w:sz w:val="18"/>
                <w:szCs w:val="18"/>
              </w:rPr>
            </w:pPr>
            <w:proofErr w:type="gramStart"/>
            <w:r w:rsidRPr="00EA746F">
              <w:rPr>
                <w:sz w:val="14"/>
                <w:szCs w:val="14"/>
              </w:rPr>
              <w:t>a</w:t>
            </w:r>
            <w:proofErr w:type="gramEnd"/>
            <w:r w:rsidRPr="00EA746F">
              <w:rPr>
                <w:sz w:val="14"/>
                <w:szCs w:val="14"/>
              </w:rPr>
              <w:t>. Açık devre, b. Kapalı devre, c. Kısa devre</w:t>
            </w:r>
            <w:r w:rsidRPr="007E4280">
              <w:rPr>
                <w:color w:val="0000FF"/>
                <w:sz w:val="14"/>
                <w:szCs w:val="14"/>
              </w:rPr>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rsidR="006C756E" w:rsidRPr="0085743B" w:rsidRDefault="006C756E" w:rsidP="00AB5136">
            <w:pPr>
              <w:jc w:val="center"/>
              <w:rPr>
                <w:sz w:val="18"/>
                <w:szCs w:val="18"/>
              </w:rPr>
            </w:pPr>
            <w:r w:rsidRPr="0085743B">
              <w:rPr>
                <w:sz w:val="18"/>
                <w:szCs w:val="18"/>
              </w:rPr>
              <w:t>Anlatım,</w:t>
            </w:r>
          </w:p>
          <w:p w:rsidR="006C756E" w:rsidRPr="0085743B" w:rsidRDefault="006C756E"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6C756E" w:rsidRPr="0085743B" w:rsidRDefault="006C756E"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6C756E" w:rsidRPr="002B55BC" w:rsidRDefault="006C756E"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vAlign w:val="center"/>
          </w:tcPr>
          <w:p w:rsidR="006C756E" w:rsidRPr="00CB52C8" w:rsidRDefault="006C756E" w:rsidP="006C756E">
            <w:pPr>
              <w:jc w:val="center"/>
              <w:rPr>
                <w:b/>
                <w:bCs/>
                <w:iCs/>
                <w:color w:val="0000FF"/>
                <w:sz w:val="18"/>
                <w:szCs w:val="18"/>
              </w:rPr>
            </w:pPr>
          </w:p>
        </w:tc>
      </w:tr>
      <w:tr w:rsidR="006C756E" w:rsidTr="006C756E">
        <w:tblPrEx>
          <w:tblCellMar>
            <w:top w:w="0" w:type="dxa"/>
            <w:bottom w:w="0" w:type="dxa"/>
          </w:tblCellMar>
        </w:tblPrEx>
        <w:trPr>
          <w:cantSplit/>
          <w:trHeight w:val="1077"/>
        </w:trPr>
        <w:tc>
          <w:tcPr>
            <w:tcW w:w="284" w:type="dxa"/>
            <w:vMerge/>
            <w:tcBorders>
              <w:left w:val="single" w:sz="6" w:space="0" w:color="auto"/>
              <w:right w:val="single" w:sz="6" w:space="0" w:color="auto"/>
            </w:tcBorders>
          </w:tcPr>
          <w:p w:rsidR="006C756E" w:rsidRDefault="006C756E">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6C756E" w:rsidRDefault="006C756E">
            <w:pPr>
              <w:jc w:val="center"/>
              <w:rPr>
                <w:b/>
                <w:sz w:val="14"/>
              </w:rPr>
            </w:pPr>
            <w:r>
              <w:rPr>
                <w:b/>
                <w:sz w:val="14"/>
              </w:rPr>
              <w:t>3</w:t>
            </w:r>
          </w:p>
        </w:tc>
        <w:tc>
          <w:tcPr>
            <w:tcW w:w="425" w:type="dxa"/>
            <w:tcBorders>
              <w:top w:val="single" w:sz="6" w:space="0" w:color="auto"/>
              <w:left w:val="single" w:sz="6" w:space="0" w:color="auto"/>
              <w:bottom w:val="single" w:sz="6" w:space="0" w:color="auto"/>
              <w:right w:val="single" w:sz="6" w:space="0" w:color="auto"/>
            </w:tcBorders>
          </w:tcPr>
          <w:p w:rsidR="006C756E" w:rsidRPr="004765D2" w:rsidRDefault="006C756E" w:rsidP="006C756E">
            <w:pPr>
              <w:jc w:val="center"/>
              <w:rPr>
                <w:b/>
                <w:i/>
                <w:sz w:val="14"/>
              </w:rPr>
            </w:pPr>
          </w:p>
          <w:p w:rsidR="006C756E" w:rsidRPr="004765D2" w:rsidRDefault="006C756E" w:rsidP="006C756E">
            <w:pPr>
              <w:jc w:val="center"/>
              <w:rPr>
                <w:b/>
                <w:i/>
                <w:sz w:val="14"/>
              </w:rPr>
            </w:pPr>
          </w:p>
          <w:p w:rsidR="006C756E" w:rsidRPr="004765D2" w:rsidRDefault="006C756E"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6C756E" w:rsidRDefault="006C756E" w:rsidP="006C756E">
            <w:pPr>
              <w:rPr>
                <w:sz w:val="14"/>
                <w:szCs w:val="14"/>
              </w:rPr>
            </w:pPr>
            <w:r>
              <w:rPr>
                <w:sz w:val="14"/>
                <w:szCs w:val="14"/>
              </w:rPr>
              <w:t>6</w:t>
            </w:r>
            <w:r w:rsidRPr="0095581B">
              <w:rPr>
                <w:sz w:val="14"/>
                <w:szCs w:val="14"/>
              </w:rPr>
              <w:t>.  Zayıf akım tesisatı elemanlarını seçerek, zayıf akım devrelerini kurabilecektir</w:t>
            </w:r>
          </w:p>
          <w:p w:rsidR="006C756E" w:rsidRPr="00095819" w:rsidRDefault="006C756E" w:rsidP="006C756E">
            <w:pPr>
              <w:rPr>
                <w:rFonts w:ascii="Comic Sans MS" w:hAnsi="Comic Sans MS"/>
                <w:b/>
                <w:i/>
                <w:color w:val="FF0000"/>
                <w:sz w:val="16"/>
                <w:szCs w:val="16"/>
                <w:u w:val="single"/>
              </w:rPr>
            </w:pPr>
            <w:r w:rsidRPr="00095819">
              <w:rPr>
                <w:rFonts w:ascii="Comic Sans MS" w:hAnsi="Comic Sans MS"/>
                <w:b/>
                <w:i/>
                <w:color w:val="FF0000"/>
                <w:sz w:val="16"/>
                <w:szCs w:val="16"/>
                <w:u w:val="single"/>
              </w:rPr>
              <w:t>24 Kasım Öğretmenler günü ve önemi</w:t>
            </w:r>
          </w:p>
          <w:p w:rsidR="006C756E" w:rsidRPr="0095581B" w:rsidRDefault="006C756E" w:rsidP="006C756E">
            <w:pPr>
              <w:rPr>
                <w:i/>
                <w:color w:val="FF0000"/>
                <w:sz w:val="14"/>
                <w:szCs w:val="14"/>
              </w:rPr>
            </w:pPr>
          </w:p>
        </w:tc>
        <w:tc>
          <w:tcPr>
            <w:tcW w:w="5031" w:type="dxa"/>
            <w:tcBorders>
              <w:top w:val="single" w:sz="6" w:space="0" w:color="auto"/>
              <w:left w:val="single" w:sz="6" w:space="0" w:color="auto"/>
              <w:bottom w:val="single" w:sz="6" w:space="0" w:color="auto"/>
              <w:right w:val="single" w:sz="6" w:space="0" w:color="auto"/>
            </w:tcBorders>
          </w:tcPr>
          <w:p w:rsidR="006C756E" w:rsidRPr="007E4280" w:rsidRDefault="006C756E" w:rsidP="006C756E">
            <w:pPr>
              <w:rPr>
                <w:color w:val="0000FF"/>
                <w:sz w:val="14"/>
                <w:szCs w:val="14"/>
              </w:rPr>
            </w:pPr>
            <w:r>
              <w:rPr>
                <w:color w:val="0000FF"/>
                <w:sz w:val="14"/>
                <w:szCs w:val="14"/>
              </w:rPr>
              <w:t>E</w:t>
            </w:r>
            <w:r w:rsidRPr="007E4280">
              <w:rPr>
                <w:color w:val="0000FF"/>
                <w:sz w:val="14"/>
                <w:szCs w:val="14"/>
              </w:rPr>
              <w:t xml:space="preserve">.  ZAYIF AKIM TESİSATI UYGULAMA DEVRELERİ </w:t>
            </w:r>
          </w:p>
          <w:p w:rsidR="006C756E" w:rsidRDefault="006C756E" w:rsidP="006C756E">
            <w:pPr>
              <w:rPr>
                <w:sz w:val="14"/>
                <w:szCs w:val="14"/>
              </w:rPr>
            </w:pPr>
            <w:r w:rsidRPr="00EA746F">
              <w:rPr>
                <w:sz w:val="14"/>
                <w:szCs w:val="14"/>
              </w:rPr>
              <w:t>1. Bir buton bir zil tesisatı uygulama devresi</w:t>
            </w:r>
          </w:p>
          <w:p w:rsidR="006C756E" w:rsidRPr="005361BD" w:rsidRDefault="006C756E"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6C756E" w:rsidRPr="005361BD" w:rsidRDefault="006C756E"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6C756E" w:rsidRDefault="006C756E" w:rsidP="006C756E">
            <w:pPr>
              <w:autoSpaceDE w:val="0"/>
              <w:autoSpaceDN w:val="0"/>
              <w:adjustRightInd w:val="0"/>
              <w:rPr>
                <w:sz w:val="14"/>
                <w:szCs w:val="14"/>
              </w:rPr>
            </w:pPr>
            <w:r>
              <w:rPr>
                <w:b/>
                <w:sz w:val="14"/>
                <w:szCs w:val="14"/>
              </w:rPr>
              <w:t xml:space="preserve"> </w:t>
            </w:r>
            <w:r w:rsidRPr="007D4023">
              <w:rPr>
                <w:sz w:val="14"/>
                <w:szCs w:val="14"/>
              </w:rPr>
              <w:t>2. Bir butonla iki zil çalıştırılması tesisatı</w:t>
            </w:r>
          </w:p>
          <w:p w:rsidR="006C756E" w:rsidRPr="005361BD" w:rsidRDefault="006C756E"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6C756E" w:rsidRPr="005361BD" w:rsidRDefault="006C756E"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6C756E" w:rsidRPr="005361BD" w:rsidRDefault="006C756E" w:rsidP="006C756E">
            <w:pPr>
              <w:autoSpaceDE w:val="0"/>
              <w:autoSpaceDN w:val="0"/>
              <w:adjustRightInd w:val="0"/>
              <w:rPr>
                <w:sz w:val="14"/>
                <w:szCs w:val="14"/>
              </w:rPr>
            </w:pPr>
            <w:r w:rsidRPr="005361BD">
              <w:rPr>
                <w:sz w:val="14"/>
                <w:szCs w:val="14"/>
              </w:rPr>
              <w:t xml:space="preserve">3. İki buton bir zil tesisatı uygulama devresi </w:t>
            </w:r>
          </w:p>
          <w:p w:rsidR="006C756E" w:rsidRPr="005361BD" w:rsidRDefault="006C756E"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6C756E" w:rsidRPr="007D4023" w:rsidRDefault="006C756E" w:rsidP="006C756E">
            <w:pPr>
              <w:rPr>
                <w:rFonts w:ascii="Arial" w:hAnsi="Arial" w:cs="Arial"/>
                <w:sz w:val="18"/>
                <w:szCs w:val="18"/>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tc>
        <w:tc>
          <w:tcPr>
            <w:tcW w:w="1620" w:type="dxa"/>
            <w:tcBorders>
              <w:top w:val="single" w:sz="6" w:space="0" w:color="auto"/>
              <w:left w:val="single" w:sz="6" w:space="0" w:color="auto"/>
              <w:bottom w:val="single" w:sz="6" w:space="0" w:color="auto"/>
              <w:right w:val="single" w:sz="6" w:space="0" w:color="auto"/>
            </w:tcBorders>
            <w:vAlign w:val="center"/>
          </w:tcPr>
          <w:p w:rsidR="006C756E" w:rsidRPr="0085743B" w:rsidRDefault="006C756E" w:rsidP="00AB5136">
            <w:pPr>
              <w:jc w:val="center"/>
              <w:rPr>
                <w:sz w:val="18"/>
                <w:szCs w:val="18"/>
              </w:rPr>
            </w:pPr>
            <w:r w:rsidRPr="0085743B">
              <w:rPr>
                <w:sz w:val="18"/>
                <w:szCs w:val="18"/>
              </w:rPr>
              <w:t>Anlatım,</w:t>
            </w:r>
          </w:p>
          <w:p w:rsidR="006C756E" w:rsidRPr="0085743B" w:rsidRDefault="006C756E"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6C756E" w:rsidRPr="0085743B" w:rsidRDefault="006C756E"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6C756E" w:rsidRPr="002B55BC" w:rsidRDefault="006C756E"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6C756E" w:rsidRDefault="006C756E" w:rsidP="006C756E">
            <w:pPr>
              <w:jc w:val="center"/>
              <w:rPr>
                <w:b/>
                <w:bCs/>
                <w:iCs/>
                <w:color w:val="0000FF"/>
                <w:sz w:val="18"/>
                <w:szCs w:val="18"/>
              </w:rPr>
            </w:pPr>
          </w:p>
          <w:p w:rsidR="006C756E" w:rsidRDefault="006C756E" w:rsidP="006C756E">
            <w:pPr>
              <w:jc w:val="center"/>
              <w:rPr>
                <w:sz w:val="14"/>
                <w:szCs w:val="14"/>
              </w:rPr>
            </w:pPr>
          </w:p>
        </w:tc>
      </w:tr>
      <w:tr w:rsidR="006C756E" w:rsidTr="006C756E">
        <w:tblPrEx>
          <w:tblCellMar>
            <w:top w:w="0" w:type="dxa"/>
            <w:bottom w:w="0" w:type="dxa"/>
          </w:tblCellMar>
        </w:tblPrEx>
        <w:trPr>
          <w:cantSplit/>
          <w:trHeight w:val="1077"/>
        </w:trPr>
        <w:tc>
          <w:tcPr>
            <w:tcW w:w="284" w:type="dxa"/>
            <w:vMerge/>
            <w:tcBorders>
              <w:left w:val="single" w:sz="6" w:space="0" w:color="auto"/>
              <w:right w:val="single" w:sz="6" w:space="0" w:color="auto"/>
            </w:tcBorders>
          </w:tcPr>
          <w:p w:rsidR="006C756E" w:rsidRDefault="006C756E">
            <w:pPr>
              <w:jc w:val="center"/>
              <w:rPr>
                <w:b/>
                <w:sz w:val="14"/>
              </w:rPr>
            </w:pPr>
          </w:p>
        </w:tc>
        <w:tc>
          <w:tcPr>
            <w:tcW w:w="425" w:type="dxa"/>
            <w:tcBorders>
              <w:top w:val="single" w:sz="6" w:space="0" w:color="auto"/>
              <w:left w:val="single" w:sz="6" w:space="0" w:color="auto"/>
              <w:bottom w:val="single" w:sz="12" w:space="0" w:color="auto"/>
              <w:right w:val="single" w:sz="6" w:space="0" w:color="auto"/>
            </w:tcBorders>
            <w:vAlign w:val="center"/>
          </w:tcPr>
          <w:p w:rsidR="006C756E" w:rsidRDefault="006C756E">
            <w:pPr>
              <w:jc w:val="center"/>
              <w:rPr>
                <w:b/>
                <w:sz w:val="14"/>
              </w:rPr>
            </w:pPr>
            <w:r>
              <w:rPr>
                <w:b/>
                <w:sz w:val="14"/>
              </w:rPr>
              <w:t>4</w:t>
            </w:r>
          </w:p>
        </w:tc>
        <w:tc>
          <w:tcPr>
            <w:tcW w:w="425" w:type="dxa"/>
            <w:tcBorders>
              <w:top w:val="single" w:sz="6" w:space="0" w:color="auto"/>
              <w:left w:val="single" w:sz="6" w:space="0" w:color="auto"/>
              <w:bottom w:val="single" w:sz="12" w:space="0" w:color="auto"/>
              <w:right w:val="single" w:sz="6" w:space="0" w:color="auto"/>
            </w:tcBorders>
          </w:tcPr>
          <w:p w:rsidR="006C756E" w:rsidRPr="004765D2" w:rsidRDefault="006C756E" w:rsidP="006C756E">
            <w:pPr>
              <w:jc w:val="center"/>
              <w:rPr>
                <w:b/>
                <w:i/>
                <w:sz w:val="14"/>
              </w:rPr>
            </w:pPr>
          </w:p>
          <w:p w:rsidR="006C756E" w:rsidRPr="004765D2" w:rsidRDefault="006C756E" w:rsidP="006C756E">
            <w:pPr>
              <w:jc w:val="center"/>
              <w:rPr>
                <w:b/>
                <w:i/>
                <w:sz w:val="14"/>
              </w:rPr>
            </w:pPr>
          </w:p>
          <w:p w:rsidR="006C756E" w:rsidRDefault="006C756E" w:rsidP="006C756E">
            <w:pPr>
              <w:jc w:val="center"/>
              <w:rPr>
                <w:b/>
                <w:i/>
                <w:sz w:val="14"/>
              </w:rPr>
            </w:pPr>
          </w:p>
          <w:p w:rsidR="006C756E" w:rsidRDefault="006C756E" w:rsidP="006C756E">
            <w:pPr>
              <w:jc w:val="center"/>
              <w:rPr>
                <w:b/>
                <w:i/>
                <w:sz w:val="14"/>
              </w:rPr>
            </w:pPr>
          </w:p>
          <w:p w:rsidR="006C756E" w:rsidRDefault="006C756E" w:rsidP="006C756E">
            <w:pPr>
              <w:jc w:val="center"/>
              <w:rPr>
                <w:b/>
                <w:i/>
                <w:sz w:val="14"/>
              </w:rPr>
            </w:pPr>
          </w:p>
          <w:p w:rsidR="006C756E" w:rsidRDefault="006C756E" w:rsidP="006C756E">
            <w:pPr>
              <w:jc w:val="center"/>
              <w:rPr>
                <w:b/>
                <w:i/>
                <w:sz w:val="14"/>
              </w:rPr>
            </w:pPr>
          </w:p>
          <w:p w:rsidR="006C756E" w:rsidRPr="004765D2" w:rsidRDefault="006C756E" w:rsidP="006C756E">
            <w:pPr>
              <w:jc w:val="center"/>
              <w:rPr>
                <w:b/>
                <w:i/>
                <w:sz w:val="14"/>
              </w:rPr>
            </w:pPr>
            <w:r>
              <w:rPr>
                <w:b/>
                <w:i/>
                <w:sz w:val="14"/>
              </w:rPr>
              <w:t>9</w:t>
            </w:r>
          </w:p>
        </w:tc>
        <w:tc>
          <w:tcPr>
            <w:tcW w:w="3969" w:type="dxa"/>
            <w:tcBorders>
              <w:top w:val="single" w:sz="6" w:space="0" w:color="auto"/>
              <w:left w:val="single" w:sz="6" w:space="0" w:color="auto"/>
              <w:bottom w:val="single" w:sz="12" w:space="0" w:color="auto"/>
              <w:right w:val="single" w:sz="6" w:space="0" w:color="auto"/>
            </w:tcBorders>
            <w:vAlign w:val="center"/>
          </w:tcPr>
          <w:p w:rsidR="006C756E" w:rsidRDefault="006C756E" w:rsidP="006C756E">
            <w:pPr>
              <w:autoSpaceDE w:val="0"/>
              <w:autoSpaceDN w:val="0"/>
              <w:adjustRightInd w:val="0"/>
              <w:rPr>
                <w:sz w:val="14"/>
                <w:szCs w:val="14"/>
              </w:rPr>
            </w:pPr>
            <w:r>
              <w:rPr>
                <w:sz w:val="14"/>
                <w:szCs w:val="14"/>
              </w:rPr>
              <w:t>4</w:t>
            </w:r>
            <w:r w:rsidRPr="0095581B">
              <w:rPr>
                <w:sz w:val="14"/>
                <w:szCs w:val="14"/>
              </w:rPr>
              <w:t>.  Zayıf akım tesisatı elemanlarını seçerek, zayıf akım devrelerini kurabilecektir</w:t>
            </w:r>
          </w:p>
          <w:p w:rsidR="006C756E" w:rsidRPr="0095581B" w:rsidRDefault="006C756E" w:rsidP="006C756E">
            <w:pPr>
              <w:autoSpaceDE w:val="0"/>
              <w:autoSpaceDN w:val="0"/>
              <w:adjustRightInd w:val="0"/>
              <w:rPr>
                <w:i/>
                <w:sz w:val="14"/>
                <w:szCs w:val="14"/>
              </w:rPr>
            </w:pPr>
          </w:p>
        </w:tc>
        <w:tc>
          <w:tcPr>
            <w:tcW w:w="5031" w:type="dxa"/>
            <w:tcBorders>
              <w:top w:val="single" w:sz="6" w:space="0" w:color="auto"/>
              <w:left w:val="single" w:sz="6" w:space="0" w:color="auto"/>
              <w:bottom w:val="single" w:sz="12" w:space="0" w:color="auto"/>
              <w:right w:val="single" w:sz="6" w:space="0" w:color="auto"/>
            </w:tcBorders>
          </w:tcPr>
          <w:p w:rsidR="006C756E" w:rsidRDefault="006C756E" w:rsidP="006C756E">
            <w:pPr>
              <w:rPr>
                <w:b/>
                <w:sz w:val="14"/>
                <w:szCs w:val="14"/>
              </w:rPr>
            </w:pPr>
          </w:p>
          <w:p w:rsidR="006C756E" w:rsidRDefault="006C756E" w:rsidP="006C756E">
            <w:pPr>
              <w:rPr>
                <w:b/>
                <w:sz w:val="14"/>
                <w:szCs w:val="14"/>
              </w:rPr>
            </w:pPr>
            <w:r w:rsidRPr="005361BD">
              <w:rPr>
                <w:b/>
                <w:sz w:val="14"/>
                <w:szCs w:val="14"/>
              </w:rPr>
              <w:t>4. Bir kat bir daireli kapı otomatiği ve zil tesisatı uygulama devresi</w:t>
            </w:r>
            <w:proofErr w:type="gramStart"/>
            <w:r w:rsidRPr="005361BD">
              <w:rPr>
                <w:b/>
                <w:sz w:val="14"/>
                <w:szCs w:val="14"/>
              </w:rPr>
              <w:t>(</w:t>
            </w:r>
            <w:proofErr w:type="gramEnd"/>
          </w:p>
          <w:p w:rsidR="006C756E" w:rsidRPr="005361BD" w:rsidRDefault="006C756E"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6C756E" w:rsidRPr="005361BD" w:rsidRDefault="006C756E"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6C756E" w:rsidRPr="00EA746F" w:rsidRDefault="006C756E" w:rsidP="006C756E">
            <w:pPr>
              <w:rPr>
                <w:sz w:val="14"/>
                <w:szCs w:val="14"/>
              </w:rPr>
            </w:pPr>
            <w:r>
              <w:rPr>
                <w:sz w:val="14"/>
                <w:szCs w:val="14"/>
              </w:rPr>
              <w:t xml:space="preserve">5. </w:t>
            </w:r>
            <w:proofErr w:type="spellStart"/>
            <w:r>
              <w:rPr>
                <w:sz w:val="14"/>
                <w:szCs w:val="14"/>
              </w:rPr>
              <w:t>Diyafon</w:t>
            </w:r>
            <w:proofErr w:type="spellEnd"/>
            <w:r>
              <w:rPr>
                <w:sz w:val="14"/>
                <w:szCs w:val="14"/>
              </w:rPr>
              <w:t xml:space="preserve"> </w:t>
            </w:r>
            <w:proofErr w:type="gramStart"/>
            <w:r>
              <w:rPr>
                <w:sz w:val="14"/>
                <w:szCs w:val="14"/>
              </w:rPr>
              <w:t>tesisatı  uygulama</w:t>
            </w:r>
            <w:proofErr w:type="gramEnd"/>
            <w:r>
              <w:rPr>
                <w:sz w:val="14"/>
                <w:szCs w:val="14"/>
              </w:rPr>
              <w:t xml:space="preserve"> devresi</w:t>
            </w:r>
          </w:p>
          <w:p w:rsidR="006C756E" w:rsidRPr="005361BD" w:rsidRDefault="006C756E"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6C756E" w:rsidRPr="005361BD" w:rsidRDefault="006C756E"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6C756E" w:rsidRPr="00A45AD9" w:rsidRDefault="006C756E" w:rsidP="006C756E">
            <w:pPr>
              <w:rPr>
                <w:rFonts w:ascii="Arial" w:hAnsi="Arial" w:cs="Arial"/>
                <w:sz w:val="18"/>
                <w:szCs w:val="18"/>
              </w:rPr>
            </w:pPr>
          </w:p>
        </w:tc>
        <w:tc>
          <w:tcPr>
            <w:tcW w:w="1620" w:type="dxa"/>
            <w:tcBorders>
              <w:top w:val="single" w:sz="6" w:space="0" w:color="auto"/>
              <w:left w:val="single" w:sz="6" w:space="0" w:color="auto"/>
              <w:bottom w:val="single" w:sz="12" w:space="0" w:color="auto"/>
              <w:right w:val="single" w:sz="6" w:space="0" w:color="auto"/>
            </w:tcBorders>
            <w:vAlign w:val="center"/>
          </w:tcPr>
          <w:p w:rsidR="006C756E" w:rsidRPr="0085743B" w:rsidRDefault="006C756E" w:rsidP="00AB5136">
            <w:pPr>
              <w:jc w:val="center"/>
              <w:rPr>
                <w:sz w:val="18"/>
                <w:szCs w:val="18"/>
              </w:rPr>
            </w:pPr>
            <w:r w:rsidRPr="0085743B">
              <w:rPr>
                <w:sz w:val="18"/>
                <w:szCs w:val="18"/>
              </w:rPr>
              <w:t>Anlatım,</w:t>
            </w:r>
          </w:p>
          <w:p w:rsidR="006C756E" w:rsidRPr="0085743B" w:rsidRDefault="006C756E"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6C756E" w:rsidRPr="0085743B" w:rsidRDefault="006C756E"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12" w:space="0" w:color="auto"/>
              <w:right w:val="single" w:sz="6" w:space="0" w:color="auto"/>
            </w:tcBorders>
            <w:vAlign w:val="center"/>
          </w:tcPr>
          <w:p w:rsidR="006C756E" w:rsidRPr="002B55BC" w:rsidRDefault="006C756E"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12" w:space="0" w:color="auto"/>
              <w:right w:val="single" w:sz="6" w:space="0" w:color="auto"/>
            </w:tcBorders>
          </w:tcPr>
          <w:p w:rsidR="006C756E" w:rsidRDefault="006C756E" w:rsidP="006C756E">
            <w:pPr>
              <w:jc w:val="center"/>
              <w:rPr>
                <w:b/>
                <w:bCs/>
                <w:iCs/>
                <w:color w:val="0000FF"/>
                <w:sz w:val="18"/>
                <w:szCs w:val="18"/>
              </w:rPr>
            </w:pPr>
          </w:p>
          <w:p w:rsidR="006C756E" w:rsidRDefault="006C756E" w:rsidP="006C756E">
            <w:pPr>
              <w:jc w:val="center"/>
              <w:rPr>
                <w:b/>
                <w:bCs/>
                <w:iCs/>
                <w:color w:val="0000FF"/>
                <w:sz w:val="18"/>
                <w:szCs w:val="18"/>
              </w:rPr>
            </w:pPr>
          </w:p>
          <w:p w:rsidR="006C756E" w:rsidRDefault="006C756E" w:rsidP="006C756E">
            <w:pPr>
              <w:jc w:val="center"/>
              <w:rPr>
                <w:sz w:val="14"/>
                <w:szCs w:val="14"/>
              </w:rPr>
            </w:pPr>
          </w:p>
        </w:tc>
      </w:tr>
      <w:tr w:rsidR="006C756E" w:rsidTr="006B544B">
        <w:tblPrEx>
          <w:tblCellMar>
            <w:top w:w="0" w:type="dxa"/>
            <w:bottom w:w="0" w:type="dxa"/>
          </w:tblCellMar>
        </w:tblPrEx>
        <w:trPr>
          <w:cantSplit/>
          <w:trHeight w:val="1077"/>
        </w:trPr>
        <w:tc>
          <w:tcPr>
            <w:tcW w:w="284" w:type="dxa"/>
            <w:vMerge/>
            <w:tcBorders>
              <w:left w:val="single" w:sz="6" w:space="0" w:color="auto"/>
              <w:bottom w:val="single" w:sz="18" w:space="0" w:color="auto"/>
              <w:right w:val="single" w:sz="6" w:space="0" w:color="auto"/>
            </w:tcBorders>
          </w:tcPr>
          <w:p w:rsidR="006C756E" w:rsidRDefault="006C756E">
            <w:pPr>
              <w:jc w:val="center"/>
              <w:rPr>
                <w:b/>
                <w:sz w:val="14"/>
              </w:rPr>
            </w:pPr>
          </w:p>
        </w:tc>
        <w:tc>
          <w:tcPr>
            <w:tcW w:w="425" w:type="dxa"/>
            <w:tcBorders>
              <w:top w:val="single" w:sz="6" w:space="0" w:color="auto"/>
              <w:left w:val="single" w:sz="6" w:space="0" w:color="auto"/>
              <w:bottom w:val="single" w:sz="18" w:space="0" w:color="auto"/>
              <w:right w:val="single" w:sz="6" w:space="0" w:color="auto"/>
            </w:tcBorders>
            <w:vAlign w:val="center"/>
          </w:tcPr>
          <w:p w:rsidR="006C756E" w:rsidRDefault="006C756E">
            <w:pPr>
              <w:jc w:val="center"/>
              <w:rPr>
                <w:b/>
                <w:sz w:val="14"/>
              </w:rPr>
            </w:pPr>
            <w:r>
              <w:rPr>
                <w:b/>
                <w:sz w:val="14"/>
              </w:rPr>
              <w:t>5</w:t>
            </w:r>
          </w:p>
        </w:tc>
        <w:tc>
          <w:tcPr>
            <w:tcW w:w="425" w:type="dxa"/>
            <w:tcBorders>
              <w:top w:val="single" w:sz="6" w:space="0" w:color="auto"/>
              <w:left w:val="single" w:sz="6" w:space="0" w:color="auto"/>
              <w:bottom w:val="single" w:sz="18" w:space="0" w:color="auto"/>
              <w:right w:val="single" w:sz="6" w:space="0" w:color="auto"/>
            </w:tcBorders>
          </w:tcPr>
          <w:p w:rsidR="006C756E" w:rsidRPr="004765D2" w:rsidRDefault="006C756E" w:rsidP="006C756E">
            <w:pPr>
              <w:jc w:val="center"/>
              <w:rPr>
                <w:b/>
                <w:i/>
                <w:sz w:val="14"/>
              </w:rPr>
            </w:pPr>
          </w:p>
          <w:p w:rsidR="006C756E" w:rsidRPr="004765D2" w:rsidRDefault="006C756E" w:rsidP="006C756E">
            <w:pPr>
              <w:jc w:val="center"/>
              <w:rPr>
                <w:b/>
                <w:i/>
                <w:sz w:val="14"/>
              </w:rPr>
            </w:pPr>
          </w:p>
          <w:p w:rsidR="006C756E" w:rsidRPr="004765D2" w:rsidRDefault="006C756E" w:rsidP="006C756E">
            <w:pPr>
              <w:jc w:val="center"/>
              <w:rPr>
                <w:b/>
                <w:i/>
                <w:sz w:val="14"/>
              </w:rPr>
            </w:pPr>
            <w:r>
              <w:rPr>
                <w:b/>
                <w:i/>
                <w:sz w:val="14"/>
              </w:rPr>
              <w:t>9</w:t>
            </w:r>
          </w:p>
        </w:tc>
        <w:tc>
          <w:tcPr>
            <w:tcW w:w="3969" w:type="dxa"/>
            <w:tcBorders>
              <w:top w:val="single" w:sz="6" w:space="0" w:color="auto"/>
              <w:left w:val="single" w:sz="6" w:space="0" w:color="auto"/>
              <w:bottom w:val="single" w:sz="18" w:space="0" w:color="auto"/>
              <w:right w:val="single" w:sz="6" w:space="0" w:color="auto"/>
            </w:tcBorders>
            <w:vAlign w:val="center"/>
          </w:tcPr>
          <w:p w:rsidR="006C756E" w:rsidRDefault="006C756E" w:rsidP="006C756E">
            <w:pPr>
              <w:autoSpaceDE w:val="0"/>
              <w:autoSpaceDN w:val="0"/>
              <w:adjustRightInd w:val="0"/>
              <w:rPr>
                <w:sz w:val="14"/>
                <w:szCs w:val="14"/>
              </w:rPr>
            </w:pPr>
          </w:p>
          <w:p w:rsidR="006C756E" w:rsidRDefault="006C756E" w:rsidP="006C756E">
            <w:pPr>
              <w:rPr>
                <w:sz w:val="14"/>
                <w:szCs w:val="14"/>
              </w:rPr>
            </w:pPr>
            <w:r>
              <w:rPr>
                <w:sz w:val="14"/>
                <w:szCs w:val="14"/>
              </w:rPr>
              <w:t>1</w:t>
            </w:r>
            <w:r w:rsidRPr="0095581B">
              <w:rPr>
                <w:sz w:val="14"/>
                <w:szCs w:val="14"/>
              </w:rPr>
              <w:t>.Kuvvetli akım ve topraklama yönetmeliğince, topraklama elemanlarını seçebilecek ve topraklama ve sıfırlama yapabilecektir</w:t>
            </w:r>
          </w:p>
          <w:p w:rsidR="006C756E" w:rsidRDefault="006C756E" w:rsidP="006C756E">
            <w:pPr>
              <w:autoSpaceDE w:val="0"/>
              <w:autoSpaceDN w:val="0"/>
              <w:adjustRightInd w:val="0"/>
              <w:rPr>
                <w:sz w:val="14"/>
                <w:szCs w:val="14"/>
              </w:rPr>
            </w:pPr>
            <w:r>
              <w:rPr>
                <w:sz w:val="14"/>
                <w:szCs w:val="14"/>
              </w:rPr>
              <w:t>2</w:t>
            </w:r>
            <w:r w:rsidRPr="0095581B">
              <w:rPr>
                <w:sz w:val="14"/>
                <w:szCs w:val="14"/>
              </w:rPr>
              <w:t>. Aydınlatma ve priz devre elemanlarını s</w:t>
            </w:r>
            <w:r>
              <w:rPr>
                <w:sz w:val="14"/>
                <w:szCs w:val="14"/>
              </w:rPr>
              <w:t>eçebilecektir.</w:t>
            </w:r>
          </w:p>
          <w:p w:rsidR="006C756E" w:rsidRDefault="006C756E" w:rsidP="006C756E">
            <w:pPr>
              <w:rPr>
                <w:sz w:val="14"/>
                <w:szCs w:val="14"/>
              </w:rPr>
            </w:pPr>
            <w:r>
              <w:rPr>
                <w:sz w:val="14"/>
                <w:szCs w:val="14"/>
              </w:rPr>
              <w:t>3</w:t>
            </w:r>
            <w:r w:rsidRPr="0095581B">
              <w:rPr>
                <w:sz w:val="14"/>
                <w:szCs w:val="14"/>
              </w:rPr>
              <w:t>. Kuvvetli akım yönetmeliğince, dağıtım tablolarını ve tabloda kullanılacak malzemeleri seçebilecektir</w:t>
            </w:r>
          </w:p>
          <w:p w:rsidR="006C756E" w:rsidRPr="000D4DB6" w:rsidRDefault="006C756E" w:rsidP="006C756E">
            <w:pPr>
              <w:autoSpaceDE w:val="0"/>
              <w:autoSpaceDN w:val="0"/>
              <w:adjustRightInd w:val="0"/>
              <w:rPr>
                <w:sz w:val="14"/>
                <w:szCs w:val="14"/>
              </w:rPr>
            </w:pPr>
            <w:r w:rsidRPr="0095581B">
              <w:rPr>
                <w:sz w:val="14"/>
                <w:szCs w:val="14"/>
              </w:rPr>
              <w:t>4. Aydınlatma ve priz devre elemanlarını seçerek, devreleri kurabilecektir</w:t>
            </w:r>
          </w:p>
          <w:p w:rsidR="006C756E" w:rsidRPr="00E171BC" w:rsidRDefault="006C756E" w:rsidP="006C756E">
            <w:pPr>
              <w:autoSpaceDE w:val="0"/>
              <w:autoSpaceDN w:val="0"/>
              <w:adjustRightInd w:val="0"/>
              <w:rPr>
                <w:sz w:val="14"/>
                <w:szCs w:val="14"/>
              </w:rPr>
            </w:pPr>
          </w:p>
        </w:tc>
        <w:tc>
          <w:tcPr>
            <w:tcW w:w="5031" w:type="dxa"/>
            <w:tcBorders>
              <w:top w:val="single" w:sz="6" w:space="0" w:color="auto"/>
              <w:left w:val="single" w:sz="6" w:space="0" w:color="auto"/>
              <w:bottom w:val="single" w:sz="18" w:space="0" w:color="auto"/>
              <w:right w:val="single" w:sz="6" w:space="0" w:color="auto"/>
            </w:tcBorders>
          </w:tcPr>
          <w:p w:rsidR="006C756E" w:rsidRDefault="006C756E" w:rsidP="006C756E">
            <w:pPr>
              <w:rPr>
                <w:b/>
                <w:sz w:val="16"/>
                <w:szCs w:val="16"/>
              </w:rPr>
            </w:pPr>
            <w:r>
              <w:rPr>
                <w:b/>
                <w:sz w:val="16"/>
                <w:szCs w:val="16"/>
                <w:highlight w:val="green"/>
              </w:rPr>
              <w:t>MODÜL 4</w:t>
            </w:r>
            <w:r w:rsidRPr="00E948C9">
              <w:rPr>
                <w:b/>
                <w:sz w:val="16"/>
                <w:szCs w:val="16"/>
                <w:highlight w:val="green"/>
              </w:rPr>
              <w:t xml:space="preserve">: </w:t>
            </w:r>
            <w:r>
              <w:rPr>
                <w:b/>
                <w:sz w:val="16"/>
                <w:szCs w:val="16"/>
                <w:highlight w:val="green"/>
              </w:rPr>
              <w:t>KUVVETLİ AKIM DEVRELERİ</w:t>
            </w:r>
          </w:p>
          <w:p w:rsidR="006C756E" w:rsidRPr="00F74C29" w:rsidRDefault="006C756E" w:rsidP="006C756E">
            <w:pPr>
              <w:tabs>
                <w:tab w:val="left" w:pos="454"/>
              </w:tabs>
              <w:rPr>
                <w:color w:val="3366FF"/>
                <w:sz w:val="14"/>
                <w:szCs w:val="14"/>
              </w:rPr>
            </w:pPr>
            <w:r w:rsidRPr="00F74C29">
              <w:rPr>
                <w:color w:val="3366FF"/>
                <w:sz w:val="14"/>
                <w:szCs w:val="14"/>
              </w:rPr>
              <w:t>A.TOPRAKLAMA VE SIFIRLAMA</w:t>
            </w:r>
          </w:p>
          <w:p w:rsidR="006C756E" w:rsidRPr="00F74C29" w:rsidRDefault="006C756E" w:rsidP="006C756E">
            <w:pPr>
              <w:tabs>
                <w:tab w:val="left" w:pos="907"/>
              </w:tabs>
              <w:rPr>
                <w:sz w:val="14"/>
                <w:szCs w:val="14"/>
              </w:rPr>
            </w:pPr>
            <w:r>
              <w:rPr>
                <w:b/>
                <w:sz w:val="14"/>
                <w:szCs w:val="14"/>
              </w:rPr>
              <w:t xml:space="preserve"> </w:t>
            </w:r>
            <w:r w:rsidRPr="00F74C29">
              <w:rPr>
                <w:sz w:val="14"/>
                <w:szCs w:val="14"/>
              </w:rPr>
              <w:t>1.Topraklama</w:t>
            </w:r>
          </w:p>
          <w:p w:rsidR="006C756E" w:rsidRPr="000C229F" w:rsidRDefault="006C756E" w:rsidP="006C756E">
            <w:pPr>
              <w:tabs>
                <w:tab w:val="left" w:pos="1361"/>
              </w:tabs>
              <w:rPr>
                <w:sz w:val="14"/>
                <w:szCs w:val="14"/>
              </w:rPr>
            </w:pPr>
            <w:proofErr w:type="spellStart"/>
            <w:r>
              <w:rPr>
                <w:sz w:val="14"/>
                <w:szCs w:val="14"/>
              </w:rPr>
              <w:t>a.</w:t>
            </w:r>
            <w:r w:rsidRPr="000C229F">
              <w:rPr>
                <w:sz w:val="14"/>
                <w:szCs w:val="14"/>
              </w:rPr>
              <w:t>Topraklamanın</w:t>
            </w:r>
            <w:proofErr w:type="spellEnd"/>
            <w:r w:rsidRPr="000C229F">
              <w:rPr>
                <w:sz w:val="14"/>
                <w:szCs w:val="14"/>
              </w:rPr>
              <w:t xml:space="preserve"> </w:t>
            </w:r>
            <w:proofErr w:type="gramStart"/>
            <w:r w:rsidRPr="000C229F">
              <w:rPr>
                <w:sz w:val="14"/>
                <w:szCs w:val="14"/>
              </w:rPr>
              <w:t>önemi</w:t>
            </w:r>
            <w:r>
              <w:rPr>
                <w:sz w:val="14"/>
                <w:szCs w:val="14"/>
              </w:rPr>
              <w:t xml:space="preserve">   </w:t>
            </w:r>
            <w:proofErr w:type="spellStart"/>
            <w:r>
              <w:rPr>
                <w:sz w:val="14"/>
                <w:szCs w:val="14"/>
              </w:rPr>
              <w:t>b</w:t>
            </w:r>
            <w:proofErr w:type="gramEnd"/>
            <w:r>
              <w:rPr>
                <w:sz w:val="14"/>
                <w:szCs w:val="14"/>
              </w:rPr>
              <w:t>.</w:t>
            </w:r>
            <w:r w:rsidRPr="000C229F">
              <w:rPr>
                <w:sz w:val="14"/>
                <w:szCs w:val="14"/>
              </w:rPr>
              <w:t>Topraklama</w:t>
            </w:r>
            <w:proofErr w:type="spellEnd"/>
            <w:r w:rsidRPr="000C229F">
              <w:rPr>
                <w:sz w:val="14"/>
                <w:szCs w:val="14"/>
              </w:rPr>
              <w:t xml:space="preserve"> çeşitleri</w:t>
            </w:r>
            <w:r>
              <w:rPr>
                <w:sz w:val="14"/>
                <w:szCs w:val="14"/>
              </w:rPr>
              <w:t xml:space="preserve">  </w:t>
            </w:r>
            <w:proofErr w:type="spellStart"/>
            <w:r>
              <w:rPr>
                <w:sz w:val="14"/>
                <w:szCs w:val="14"/>
              </w:rPr>
              <w:t>c.</w:t>
            </w:r>
            <w:r w:rsidRPr="000C229F">
              <w:rPr>
                <w:sz w:val="14"/>
                <w:szCs w:val="14"/>
              </w:rPr>
              <w:t>Topraklama</w:t>
            </w:r>
            <w:proofErr w:type="spellEnd"/>
            <w:r w:rsidRPr="000C229F">
              <w:rPr>
                <w:sz w:val="14"/>
                <w:szCs w:val="14"/>
              </w:rPr>
              <w:t xml:space="preserve"> elemanları</w:t>
            </w:r>
          </w:p>
          <w:p w:rsidR="006C756E" w:rsidRPr="00F74C29" w:rsidRDefault="006C756E" w:rsidP="006C756E">
            <w:pPr>
              <w:tabs>
                <w:tab w:val="left" w:pos="907"/>
              </w:tabs>
              <w:rPr>
                <w:sz w:val="14"/>
                <w:szCs w:val="14"/>
              </w:rPr>
            </w:pPr>
            <w:r w:rsidRPr="00F74C29">
              <w:rPr>
                <w:sz w:val="14"/>
                <w:szCs w:val="14"/>
              </w:rPr>
              <w:t>2.Sıfırlama</w:t>
            </w:r>
          </w:p>
          <w:p w:rsidR="006C756E" w:rsidRDefault="006C756E" w:rsidP="006C756E">
            <w:pPr>
              <w:tabs>
                <w:tab w:val="left" w:pos="1361"/>
              </w:tabs>
              <w:rPr>
                <w:sz w:val="14"/>
                <w:szCs w:val="14"/>
              </w:rPr>
            </w:pPr>
            <w:proofErr w:type="spellStart"/>
            <w:r>
              <w:rPr>
                <w:sz w:val="14"/>
                <w:szCs w:val="14"/>
              </w:rPr>
              <w:t>a.</w:t>
            </w:r>
            <w:r w:rsidRPr="000C229F">
              <w:rPr>
                <w:sz w:val="14"/>
                <w:szCs w:val="14"/>
              </w:rPr>
              <w:t>Sıfırlama</w:t>
            </w:r>
            <w:proofErr w:type="spellEnd"/>
            <w:r w:rsidRPr="000C229F">
              <w:rPr>
                <w:sz w:val="14"/>
                <w:szCs w:val="14"/>
              </w:rPr>
              <w:t xml:space="preserve"> yapım </w:t>
            </w:r>
            <w:proofErr w:type="gramStart"/>
            <w:r w:rsidRPr="000C229F">
              <w:rPr>
                <w:sz w:val="14"/>
                <w:szCs w:val="14"/>
              </w:rPr>
              <w:t>nedenleri</w:t>
            </w:r>
            <w:r>
              <w:rPr>
                <w:sz w:val="14"/>
                <w:szCs w:val="14"/>
              </w:rPr>
              <w:t xml:space="preserve">    </w:t>
            </w:r>
            <w:proofErr w:type="spellStart"/>
            <w:r>
              <w:rPr>
                <w:sz w:val="14"/>
                <w:szCs w:val="14"/>
              </w:rPr>
              <w:t>b</w:t>
            </w:r>
            <w:proofErr w:type="gramEnd"/>
            <w:r>
              <w:rPr>
                <w:sz w:val="14"/>
                <w:szCs w:val="14"/>
              </w:rPr>
              <w:t>.</w:t>
            </w:r>
            <w:r w:rsidRPr="000C229F">
              <w:rPr>
                <w:sz w:val="14"/>
                <w:szCs w:val="14"/>
              </w:rPr>
              <w:t>Sıfırlamanın</w:t>
            </w:r>
            <w:proofErr w:type="spellEnd"/>
            <w:r w:rsidRPr="000C229F">
              <w:rPr>
                <w:sz w:val="14"/>
                <w:szCs w:val="14"/>
              </w:rPr>
              <w:t xml:space="preserve"> sakıncaları</w:t>
            </w:r>
          </w:p>
          <w:p w:rsidR="006C756E" w:rsidRDefault="006C756E" w:rsidP="006C756E">
            <w:pPr>
              <w:tabs>
                <w:tab w:val="left" w:pos="1361"/>
              </w:tabs>
              <w:rPr>
                <w:color w:val="3366FF"/>
                <w:sz w:val="14"/>
                <w:szCs w:val="14"/>
              </w:rPr>
            </w:pPr>
            <w:r w:rsidRPr="00F74C29">
              <w:rPr>
                <w:color w:val="3366FF"/>
                <w:sz w:val="14"/>
                <w:szCs w:val="14"/>
              </w:rPr>
              <w:t>B. AYDINLATMA VE PRİZ DEVRE ELEMANLARI</w:t>
            </w:r>
          </w:p>
          <w:p w:rsidR="006C756E" w:rsidRDefault="006C756E" w:rsidP="006C756E">
            <w:pPr>
              <w:rPr>
                <w:sz w:val="14"/>
                <w:szCs w:val="14"/>
              </w:rPr>
            </w:pPr>
            <w:r w:rsidRPr="00EA746F">
              <w:rPr>
                <w:sz w:val="14"/>
                <w:szCs w:val="14"/>
              </w:rPr>
              <w:t>1. Fişler, 2. Prizler, 3. Duylar,</w:t>
            </w:r>
            <w:r>
              <w:rPr>
                <w:sz w:val="14"/>
                <w:szCs w:val="14"/>
              </w:rPr>
              <w:t xml:space="preserve"> </w:t>
            </w:r>
            <w:r w:rsidRPr="00EA746F">
              <w:rPr>
                <w:sz w:val="14"/>
                <w:szCs w:val="14"/>
              </w:rPr>
              <w:t xml:space="preserve">4. Lambalar, 5. Armatürler, 6. Aydınlatma kontrol </w:t>
            </w:r>
            <w:proofErr w:type="gramStart"/>
            <w:r w:rsidRPr="00EA746F">
              <w:rPr>
                <w:sz w:val="14"/>
                <w:szCs w:val="14"/>
              </w:rPr>
              <w:t>e</w:t>
            </w:r>
            <w:r>
              <w:rPr>
                <w:sz w:val="14"/>
                <w:szCs w:val="14"/>
              </w:rPr>
              <w:t>lemanları   a</w:t>
            </w:r>
            <w:proofErr w:type="gramEnd"/>
            <w:r>
              <w:rPr>
                <w:sz w:val="14"/>
                <w:szCs w:val="14"/>
              </w:rPr>
              <w:t xml:space="preserve">. Anahtarlar  b. Merdiven otomatiği c. Darbe akımlı röle  d. Zaman saati  e. </w:t>
            </w:r>
            <w:proofErr w:type="spellStart"/>
            <w:r>
              <w:rPr>
                <w:sz w:val="14"/>
                <w:szCs w:val="14"/>
              </w:rPr>
              <w:t>Sensörler</w:t>
            </w:r>
            <w:proofErr w:type="spellEnd"/>
            <w:r>
              <w:rPr>
                <w:sz w:val="14"/>
                <w:szCs w:val="14"/>
              </w:rPr>
              <w:t xml:space="preserve"> </w:t>
            </w:r>
          </w:p>
          <w:p w:rsidR="006C756E" w:rsidRPr="007E4280" w:rsidRDefault="006C756E" w:rsidP="006C756E">
            <w:pPr>
              <w:rPr>
                <w:color w:val="0000FF"/>
                <w:sz w:val="14"/>
                <w:szCs w:val="14"/>
              </w:rPr>
            </w:pPr>
            <w:r>
              <w:rPr>
                <w:color w:val="0000FF"/>
                <w:sz w:val="14"/>
                <w:szCs w:val="14"/>
              </w:rPr>
              <w:t>C.</w:t>
            </w:r>
            <w:r w:rsidRPr="007E4280">
              <w:rPr>
                <w:color w:val="0000FF"/>
                <w:sz w:val="14"/>
                <w:szCs w:val="14"/>
              </w:rPr>
              <w:t xml:space="preserve"> DAĞITM TABLOLARI, KUMANDA VE KORUMA DEVRE ELEMANLARI</w:t>
            </w:r>
          </w:p>
          <w:p w:rsidR="006C756E" w:rsidRPr="00EA746F" w:rsidRDefault="006C756E" w:rsidP="006C756E">
            <w:pPr>
              <w:rPr>
                <w:sz w:val="14"/>
                <w:szCs w:val="14"/>
              </w:rPr>
            </w:pPr>
            <w:r w:rsidRPr="00EA746F">
              <w:rPr>
                <w:sz w:val="14"/>
                <w:szCs w:val="14"/>
              </w:rPr>
              <w:t xml:space="preserve">1. Dağıtım tabloları, 2. Sigortalar, </w:t>
            </w:r>
            <w:r>
              <w:rPr>
                <w:sz w:val="14"/>
                <w:szCs w:val="14"/>
              </w:rPr>
              <w:t xml:space="preserve"> </w:t>
            </w:r>
            <w:r w:rsidRPr="00EA746F">
              <w:rPr>
                <w:sz w:val="14"/>
                <w:szCs w:val="14"/>
              </w:rPr>
              <w:t>3. Kaçak akım koruma röleleri(diferansiyel),</w:t>
            </w:r>
          </w:p>
          <w:p w:rsidR="006C756E" w:rsidRPr="00EA746F" w:rsidRDefault="006C756E" w:rsidP="006C756E">
            <w:pPr>
              <w:rPr>
                <w:sz w:val="14"/>
                <w:szCs w:val="14"/>
              </w:rPr>
            </w:pPr>
            <w:r w:rsidRPr="00EA746F">
              <w:rPr>
                <w:sz w:val="14"/>
                <w:szCs w:val="14"/>
              </w:rPr>
              <w:t>4. Röleler görevi ve çalışma prensibi</w:t>
            </w:r>
            <w:r>
              <w:rPr>
                <w:sz w:val="14"/>
                <w:szCs w:val="14"/>
              </w:rPr>
              <w:t xml:space="preserve"> </w:t>
            </w:r>
            <w:r w:rsidRPr="00EA746F">
              <w:rPr>
                <w:sz w:val="14"/>
                <w:szCs w:val="14"/>
              </w:rPr>
              <w:t xml:space="preserve">5. </w:t>
            </w:r>
            <w:proofErr w:type="spellStart"/>
            <w:r w:rsidRPr="00EA746F">
              <w:rPr>
                <w:sz w:val="14"/>
                <w:szCs w:val="14"/>
              </w:rPr>
              <w:t>Kontaktörler</w:t>
            </w:r>
            <w:proofErr w:type="spellEnd"/>
            <w:r w:rsidRPr="00EA746F">
              <w:rPr>
                <w:sz w:val="14"/>
                <w:szCs w:val="14"/>
              </w:rPr>
              <w:t xml:space="preserve"> görevi ve çalışma prensibi,</w:t>
            </w:r>
          </w:p>
          <w:p w:rsidR="006C756E" w:rsidRPr="00EA746F" w:rsidRDefault="006C756E" w:rsidP="006C756E">
            <w:pPr>
              <w:rPr>
                <w:sz w:val="14"/>
                <w:szCs w:val="14"/>
              </w:rPr>
            </w:pPr>
            <w:r w:rsidRPr="00EA746F">
              <w:rPr>
                <w:sz w:val="14"/>
                <w:szCs w:val="14"/>
              </w:rPr>
              <w:t xml:space="preserve">6. </w:t>
            </w:r>
            <w:proofErr w:type="spellStart"/>
            <w:r w:rsidRPr="00EA746F">
              <w:rPr>
                <w:sz w:val="14"/>
                <w:szCs w:val="14"/>
              </w:rPr>
              <w:t>Selenoidler</w:t>
            </w:r>
            <w:proofErr w:type="spellEnd"/>
            <w:r w:rsidRPr="00EA746F">
              <w:rPr>
                <w:sz w:val="14"/>
                <w:szCs w:val="14"/>
              </w:rPr>
              <w:t xml:space="preserve"> görevi ve çalışma prensibi, </w:t>
            </w:r>
            <w:r>
              <w:rPr>
                <w:sz w:val="14"/>
                <w:szCs w:val="14"/>
              </w:rPr>
              <w:t xml:space="preserve"> </w:t>
            </w:r>
            <w:r w:rsidRPr="00EA746F">
              <w:rPr>
                <w:sz w:val="14"/>
                <w:szCs w:val="14"/>
              </w:rPr>
              <w:t xml:space="preserve">7. Şalterler, görevi ve çeşitleri                                                                                                      </w:t>
            </w:r>
          </w:p>
          <w:p w:rsidR="006C756E" w:rsidRPr="00EA746F" w:rsidRDefault="006C756E" w:rsidP="006C756E">
            <w:pPr>
              <w:tabs>
                <w:tab w:val="left" w:pos="1361"/>
              </w:tabs>
              <w:autoSpaceDE w:val="0"/>
              <w:autoSpaceDN w:val="0"/>
              <w:adjustRightInd w:val="0"/>
              <w:rPr>
                <w:i/>
                <w:sz w:val="14"/>
                <w:szCs w:val="14"/>
              </w:rPr>
            </w:pPr>
          </w:p>
        </w:tc>
        <w:tc>
          <w:tcPr>
            <w:tcW w:w="1620" w:type="dxa"/>
            <w:tcBorders>
              <w:top w:val="single" w:sz="6" w:space="0" w:color="auto"/>
              <w:left w:val="single" w:sz="6" w:space="0" w:color="auto"/>
              <w:bottom w:val="single" w:sz="18" w:space="0" w:color="auto"/>
              <w:right w:val="single" w:sz="6" w:space="0" w:color="auto"/>
            </w:tcBorders>
            <w:vAlign w:val="center"/>
          </w:tcPr>
          <w:p w:rsidR="006C756E" w:rsidRPr="0085743B" w:rsidRDefault="006C756E" w:rsidP="005667E6">
            <w:pPr>
              <w:jc w:val="center"/>
              <w:rPr>
                <w:sz w:val="18"/>
                <w:szCs w:val="18"/>
              </w:rPr>
            </w:pPr>
            <w:r w:rsidRPr="0085743B">
              <w:rPr>
                <w:sz w:val="18"/>
                <w:szCs w:val="18"/>
              </w:rPr>
              <w:t>Anlatım,</w:t>
            </w:r>
          </w:p>
          <w:p w:rsidR="006C756E" w:rsidRPr="0085743B" w:rsidRDefault="006C756E" w:rsidP="005667E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6C756E" w:rsidRPr="0085743B" w:rsidRDefault="006C756E" w:rsidP="005667E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6C756E" w:rsidRPr="002B55BC" w:rsidRDefault="006C756E" w:rsidP="005667E6">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18" w:space="0" w:color="auto"/>
              <w:right w:val="single" w:sz="6" w:space="0" w:color="auto"/>
            </w:tcBorders>
          </w:tcPr>
          <w:p w:rsidR="006C756E" w:rsidRDefault="006C756E" w:rsidP="006C756E">
            <w:pPr>
              <w:jc w:val="center"/>
              <w:rPr>
                <w:b/>
                <w:bCs/>
                <w:iCs/>
                <w:color w:val="0000FF"/>
                <w:sz w:val="18"/>
                <w:szCs w:val="18"/>
              </w:rPr>
            </w:pPr>
          </w:p>
          <w:p w:rsidR="006C756E" w:rsidRDefault="006C756E" w:rsidP="006C756E">
            <w:pPr>
              <w:jc w:val="center"/>
              <w:rPr>
                <w:b/>
                <w:bCs/>
                <w:iCs/>
                <w:color w:val="0000FF"/>
                <w:sz w:val="18"/>
                <w:szCs w:val="18"/>
              </w:rPr>
            </w:pPr>
          </w:p>
          <w:p w:rsidR="006C756E" w:rsidRPr="00CB52C8" w:rsidRDefault="006C756E" w:rsidP="006C756E">
            <w:pPr>
              <w:jc w:val="center"/>
              <w:rPr>
                <w:b/>
                <w:bCs/>
                <w:iCs/>
                <w:color w:val="0000FF"/>
                <w:sz w:val="18"/>
                <w:szCs w:val="18"/>
              </w:rPr>
            </w:pPr>
            <w:r>
              <w:rPr>
                <w:b/>
                <w:bCs/>
                <w:iCs/>
                <w:color w:val="0000FF"/>
                <w:sz w:val="18"/>
                <w:szCs w:val="18"/>
              </w:rPr>
              <w:t>2</w:t>
            </w:r>
            <w:r w:rsidRPr="00CB52C8">
              <w:rPr>
                <w:b/>
                <w:bCs/>
                <w:iCs/>
                <w:color w:val="0000FF"/>
                <w:sz w:val="18"/>
                <w:szCs w:val="18"/>
              </w:rPr>
              <w:t>.YAZILI</w:t>
            </w:r>
          </w:p>
          <w:p w:rsidR="006C756E" w:rsidRPr="00CB52C8" w:rsidRDefault="006C756E" w:rsidP="006C756E">
            <w:pPr>
              <w:jc w:val="center"/>
              <w:rPr>
                <w:b/>
                <w:bCs/>
                <w:iCs/>
                <w:sz w:val="18"/>
                <w:szCs w:val="18"/>
              </w:rPr>
            </w:pPr>
            <w:r w:rsidRPr="00CB52C8">
              <w:rPr>
                <w:b/>
                <w:bCs/>
                <w:iCs/>
                <w:color w:val="0000FF"/>
                <w:sz w:val="18"/>
                <w:szCs w:val="18"/>
              </w:rPr>
              <w:t>SINAVI</w:t>
            </w:r>
          </w:p>
          <w:p w:rsidR="006C756E" w:rsidRDefault="006C756E" w:rsidP="006C756E">
            <w:pPr>
              <w:jc w:val="center"/>
              <w:rPr>
                <w:sz w:val="14"/>
                <w:szCs w:val="14"/>
              </w:rPr>
            </w:pPr>
          </w:p>
        </w:tc>
      </w:tr>
      <w:tr w:rsidR="004645E3" w:rsidTr="006B544B">
        <w:tblPrEx>
          <w:tblCellMar>
            <w:top w:w="0" w:type="dxa"/>
            <w:bottom w:w="0" w:type="dxa"/>
          </w:tblCellMar>
        </w:tblPrEx>
        <w:trPr>
          <w:cantSplit/>
          <w:trHeight w:val="1077"/>
        </w:trPr>
        <w:tc>
          <w:tcPr>
            <w:tcW w:w="284" w:type="dxa"/>
            <w:vMerge w:val="restart"/>
            <w:tcBorders>
              <w:top w:val="single" w:sz="18" w:space="0" w:color="auto"/>
              <w:left w:val="single" w:sz="6" w:space="0" w:color="auto"/>
              <w:bottom w:val="single" w:sz="12" w:space="0" w:color="auto"/>
              <w:right w:val="single" w:sz="6" w:space="0" w:color="auto"/>
            </w:tcBorders>
          </w:tcPr>
          <w:p w:rsidR="004645E3" w:rsidRDefault="004645E3">
            <w:pPr>
              <w:jc w:val="center"/>
              <w:rPr>
                <w:b/>
                <w:sz w:val="14"/>
              </w:rPr>
            </w:pPr>
          </w:p>
          <w:p w:rsidR="004645E3" w:rsidRDefault="004645E3">
            <w:pPr>
              <w:jc w:val="center"/>
              <w:rPr>
                <w:b/>
              </w:rPr>
            </w:pPr>
          </w:p>
          <w:p w:rsidR="006C756E" w:rsidRDefault="006C756E">
            <w:pPr>
              <w:jc w:val="center"/>
              <w:rPr>
                <w:b/>
              </w:rPr>
            </w:pPr>
          </w:p>
          <w:p w:rsidR="006C756E" w:rsidRDefault="006C756E">
            <w:pPr>
              <w:jc w:val="center"/>
              <w:rPr>
                <w:b/>
              </w:rPr>
            </w:pPr>
          </w:p>
          <w:p w:rsidR="006C756E" w:rsidRDefault="006C756E">
            <w:pPr>
              <w:jc w:val="center"/>
              <w:rPr>
                <w:b/>
              </w:rPr>
            </w:pPr>
          </w:p>
          <w:p w:rsidR="006C756E" w:rsidRDefault="006C756E">
            <w:pPr>
              <w:jc w:val="center"/>
              <w:rPr>
                <w:b/>
              </w:rPr>
            </w:pPr>
          </w:p>
          <w:p w:rsidR="006C756E" w:rsidRDefault="006C756E">
            <w:pPr>
              <w:jc w:val="center"/>
              <w:rPr>
                <w:b/>
              </w:rPr>
            </w:pPr>
          </w:p>
          <w:p w:rsidR="004645E3" w:rsidRPr="00B14560" w:rsidRDefault="004645E3">
            <w:pPr>
              <w:jc w:val="center"/>
              <w:rPr>
                <w:b/>
              </w:rPr>
            </w:pPr>
            <w:r w:rsidRPr="00B14560">
              <w:rPr>
                <w:b/>
              </w:rPr>
              <w:t>A</w:t>
            </w:r>
          </w:p>
          <w:p w:rsidR="004645E3" w:rsidRPr="00B14560" w:rsidRDefault="004645E3">
            <w:pPr>
              <w:jc w:val="center"/>
              <w:rPr>
                <w:b/>
              </w:rPr>
            </w:pPr>
          </w:p>
          <w:p w:rsidR="004645E3" w:rsidRDefault="004645E3">
            <w:pPr>
              <w:jc w:val="center"/>
              <w:rPr>
                <w:b/>
              </w:rPr>
            </w:pPr>
            <w:r w:rsidRPr="00B14560">
              <w:rPr>
                <w:b/>
              </w:rPr>
              <w:t>R</w:t>
            </w:r>
          </w:p>
          <w:p w:rsidR="004645E3" w:rsidRPr="00B14560" w:rsidRDefault="004645E3">
            <w:pPr>
              <w:jc w:val="center"/>
              <w:rPr>
                <w:b/>
              </w:rPr>
            </w:pPr>
          </w:p>
          <w:p w:rsidR="004645E3" w:rsidRDefault="004645E3">
            <w:pPr>
              <w:jc w:val="center"/>
              <w:rPr>
                <w:b/>
              </w:rPr>
            </w:pPr>
            <w:r w:rsidRPr="00B14560">
              <w:rPr>
                <w:b/>
              </w:rPr>
              <w:t>A</w:t>
            </w:r>
          </w:p>
          <w:p w:rsidR="004645E3" w:rsidRPr="00B14560" w:rsidRDefault="004645E3">
            <w:pPr>
              <w:jc w:val="center"/>
              <w:rPr>
                <w:b/>
              </w:rPr>
            </w:pPr>
          </w:p>
          <w:p w:rsidR="004645E3" w:rsidRDefault="004645E3">
            <w:pPr>
              <w:jc w:val="center"/>
              <w:rPr>
                <w:b/>
              </w:rPr>
            </w:pPr>
            <w:r w:rsidRPr="00B14560">
              <w:rPr>
                <w:b/>
              </w:rPr>
              <w:t>L</w:t>
            </w:r>
          </w:p>
          <w:p w:rsidR="004645E3" w:rsidRDefault="004645E3">
            <w:pPr>
              <w:jc w:val="center"/>
              <w:rPr>
                <w:b/>
              </w:rPr>
            </w:pPr>
          </w:p>
          <w:p w:rsidR="004645E3" w:rsidRDefault="004645E3">
            <w:pPr>
              <w:jc w:val="center"/>
              <w:rPr>
                <w:b/>
              </w:rPr>
            </w:pPr>
            <w:r w:rsidRPr="00B14560">
              <w:rPr>
                <w:b/>
              </w:rPr>
              <w:t>I</w:t>
            </w:r>
          </w:p>
          <w:p w:rsidR="004645E3" w:rsidRDefault="004645E3">
            <w:pPr>
              <w:jc w:val="center"/>
              <w:rPr>
                <w:b/>
              </w:rPr>
            </w:pPr>
          </w:p>
          <w:p w:rsidR="004645E3" w:rsidRPr="00B14560" w:rsidRDefault="004645E3">
            <w:pPr>
              <w:jc w:val="center"/>
              <w:rPr>
                <w:b/>
              </w:rPr>
            </w:pPr>
            <w:r w:rsidRPr="00B14560">
              <w:rPr>
                <w:b/>
              </w:rPr>
              <w:t>K</w:t>
            </w:r>
          </w:p>
          <w:p w:rsidR="004645E3" w:rsidRDefault="004645E3">
            <w:pPr>
              <w:jc w:val="center"/>
              <w:rPr>
                <w:b/>
                <w:sz w:val="14"/>
              </w:rPr>
            </w:pPr>
          </w:p>
          <w:p w:rsidR="004645E3" w:rsidRDefault="004645E3">
            <w:pPr>
              <w:jc w:val="center"/>
              <w:rPr>
                <w:b/>
                <w:sz w:val="14"/>
              </w:rPr>
            </w:pPr>
          </w:p>
        </w:tc>
        <w:tc>
          <w:tcPr>
            <w:tcW w:w="425" w:type="dxa"/>
            <w:tcBorders>
              <w:top w:val="single" w:sz="18" w:space="0" w:color="auto"/>
              <w:left w:val="single" w:sz="6" w:space="0" w:color="auto"/>
              <w:bottom w:val="single" w:sz="6" w:space="0" w:color="auto"/>
              <w:right w:val="single" w:sz="6" w:space="0" w:color="auto"/>
            </w:tcBorders>
            <w:vAlign w:val="center"/>
          </w:tcPr>
          <w:p w:rsidR="004645E3" w:rsidRDefault="004645E3">
            <w:pPr>
              <w:jc w:val="center"/>
              <w:rPr>
                <w:b/>
                <w:sz w:val="14"/>
              </w:rPr>
            </w:pPr>
            <w:r>
              <w:rPr>
                <w:b/>
                <w:sz w:val="14"/>
              </w:rPr>
              <w:lastRenderedPageBreak/>
              <w:t>1</w:t>
            </w:r>
          </w:p>
        </w:tc>
        <w:tc>
          <w:tcPr>
            <w:tcW w:w="425" w:type="dxa"/>
            <w:tcBorders>
              <w:top w:val="single" w:sz="18"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18" w:space="0" w:color="auto"/>
              <w:left w:val="single" w:sz="6" w:space="0" w:color="auto"/>
              <w:bottom w:val="single" w:sz="6" w:space="0" w:color="auto"/>
              <w:right w:val="single" w:sz="6" w:space="0" w:color="auto"/>
            </w:tcBorders>
            <w:vAlign w:val="center"/>
          </w:tcPr>
          <w:p w:rsidR="004645E3" w:rsidRPr="000D4DB6" w:rsidRDefault="004645E3" w:rsidP="006C756E">
            <w:pPr>
              <w:autoSpaceDE w:val="0"/>
              <w:autoSpaceDN w:val="0"/>
              <w:adjustRightInd w:val="0"/>
              <w:rPr>
                <w:sz w:val="14"/>
                <w:szCs w:val="14"/>
              </w:rPr>
            </w:pPr>
            <w:r w:rsidRPr="0095581B">
              <w:rPr>
                <w:sz w:val="14"/>
                <w:szCs w:val="14"/>
              </w:rPr>
              <w:t>4. Aydınlatma ve priz devre elemanlarını seçerek, devreleri kurabilecektir</w:t>
            </w:r>
          </w:p>
          <w:p w:rsidR="004645E3" w:rsidRDefault="004645E3" w:rsidP="006C756E">
            <w:pPr>
              <w:autoSpaceDE w:val="0"/>
              <w:autoSpaceDN w:val="0"/>
              <w:adjustRightInd w:val="0"/>
              <w:rPr>
                <w:i/>
                <w:sz w:val="14"/>
                <w:szCs w:val="14"/>
              </w:rPr>
            </w:pPr>
          </w:p>
          <w:p w:rsidR="004645E3" w:rsidRPr="0095581B" w:rsidRDefault="004645E3" w:rsidP="006C756E">
            <w:pPr>
              <w:autoSpaceDE w:val="0"/>
              <w:autoSpaceDN w:val="0"/>
              <w:adjustRightInd w:val="0"/>
              <w:rPr>
                <w:i/>
                <w:sz w:val="14"/>
                <w:szCs w:val="14"/>
              </w:rPr>
            </w:pPr>
            <w:r w:rsidRPr="0066489A">
              <w:rPr>
                <w:rFonts w:ascii="Comic Sans MS" w:hAnsi="Comic Sans MS"/>
                <w:b/>
                <w:i/>
                <w:snapToGrid w:val="0"/>
                <w:color w:val="FF0000"/>
                <w:sz w:val="18"/>
                <w:szCs w:val="18"/>
                <w:u w:val="single"/>
              </w:rPr>
              <w:t>Atatürk’ün Laiklik ilkesi</w:t>
            </w:r>
          </w:p>
        </w:tc>
        <w:tc>
          <w:tcPr>
            <w:tcW w:w="5031" w:type="dxa"/>
            <w:tcBorders>
              <w:top w:val="single" w:sz="18" w:space="0" w:color="auto"/>
              <w:left w:val="single" w:sz="6" w:space="0" w:color="auto"/>
              <w:bottom w:val="single" w:sz="6" w:space="0" w:color="auto"/>
              <w:right w:val="single" w:sz="6" w:space="0" w:color="auto"/>
            </w:tcBorders>
          </w:tcPr>
          <w:p w:rsidR="004645E3" w:rsidRDefault="004645E3" w:rsidP="006C756E">
            <w:pPr>
              <w:rPr>
                <w:color w:val="0000FF"/>
                <w:sz w:val="14"/>
                <w:szCs w:val="14"/>
              </w:rPr>
            </w:pPr>
          </w:p>
          <w:p w:rsidR="004645E3" w:rsidRPr="007E4280" w:rsidRDefault="004645E3" w:rsidP="006C756E">
            <w:pPr>
              <w:rPr>
                <w:color w:val="0000FF"/>
                <w:sz w:val="14"/>
                <w:szCs w:val="14"/>
              </w:rPr>
            </w:pPr>
            <w:r>
              <w:rPr>
                <w:color w:val="0000FF"/>
                <w:sz w:val="14"/>
                <w:szCs w:val="14"/>
              </w:rPr>
              <w:t>D</w:t>
            </w:r>
            <w:r w:rsidRPr="007E4280">
              <w:rPr>
                <w:color w:val="0000FF"/>
                <w:sz w:val="14"/>
                <w:szCs w:val="14"/>
              </w:rPr>
              <w:t xml:space="preserve">.  AYDINLATMA, PRİZ VE GÜÇ </w:t>
            </w:r>
            <w:proofErr w:type="gramStart"/>
            <w:r w:rsidRPr="007E4280">
              <w:rPr>
                <w:color w:val="0000FF"/>
                <w:sz w:val="14"/>
                <w:szCs w:val="14"/>
              </w:rPr>
              <w:t xml:space="preserve">TESİSATI </w:t>
            </w:r>
            <w:r>
              <w:rPr>
                <w:color w:val="0000FF"/>
                <w:sz w:val="14"/>
                <w:szCs w:val="14"/>
              </w:rPr>
              <w:t xml:space="preserve"> </w:t>
            </w:r>
            <w:r w:rsidRPr="007E4280">
              <w:rPr>
                <w:color w:val="0000FF"/>
                <w:sz w:val="14"/>
                <w:szCs w:val="14"/>
              </w:rPr>
              <w:t>UYGULAMA</w:t>
            </w:r>
            <w:proofErr w:type="gramEnd"/>
            <w:r w:rsidRPr="007E4280">
              <w:rPr>
                <w:color w:val="0000FF"/>
                <w:sz w:val="14"/>
                <w:szCs w:val="14"/>
              </w:rPr>
              <w:t xml:space="preserve"> DEVRELERİ</w:t>
            </w:r>
          </w:p>
          <w:p w:rsidR="004645E3" w:rsidRDefault="004645E3" w:rsidP="006C756E">
            <w:pPr>
              <w:rPr>
                <w:sz w:val="14"/>
                <w:szCs w:val="14"/>
              </w:rPr>
            </w:pPr>
            <w:r w:rsidRPr="00EA746F">
              <w:rPr>
                <w:sz w:val="14"/>
                <w:szCs w:val="14"/>
              </w:rPr>
              <w:t>1. Adi anahtar tesisatı uygulama devresi</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4645E3" w:rsidRDefault="004645E3" w:rsidP="006C756E">
            <w:pPr>
              <w:rPr>
                <w:sz w:val="14"/>
                <w:szCs w:val="14"/>
              </w:rPr>
            </w:pPr>
            <w:r w:rsidRPr="00EA746F">
              <w:rPr>
                <w:sz w:val="14"/>
                <w:szCs w:val="14"/>
              </w:rPr>
              <w:t>2. Adi anahtar ve priz tesisatı uygulama devresi</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4645E3" w:rsidRPr="00EA746F" w:rsidRDefault="004645E3" w:rsidP="006C756E">
            <w:pPr>
              <w:rPr>
                <w:i/>
                <w:sz w:val="14"/>
                <w:szCs w:val="14"/>
              </w:rPr>
            </w:pPr>
          </w:p>
        </w:tc>
        <w:tc>
          <w:tcPr>
            <w:tcW w:w="1620" w:type="dxa"/>
            <w:tcBorders>
              <w:top w:val="single" w:sz="18"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18"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tblPrEx>
          <w:tblCellMar>
            <w:top w:w="0" w:type="dxa"/>
            <w:bottom w:w="0" w:type="dxa"/>
          </w:tblCellMar>
        </w:tblPrEx>
        <w:trPr>
          <w:cantSplit/>
          <w:trHeight w:val="1077"/>
        </w:trPr>
        <w:tc>
          <w:tcPr>
            <w:tcW w:w="284" w:type="dxa"/>
            <w:vMerge/>
            <w:tcBorders>
              <w:left w:val="single" w:sz="6" w:space="0" w:color="auto"/>
              <w:bottom w:val="single" w:sz="12"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2</w:t>
            </w:r>
          </w:p>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Pr="0095581B" w:rsidRDefault="004645E3" w:rsidP="006C756E">
            <w:pPr>
              <w:autoSpaceDE w:val="0"/>
              <w:autoSpaceDN w:val="0"/>
              <w:adjustRightInd w:val="0"/>
              <w:rPr>
                <w:i/>
                <w:sz w:val="14"/>
                <w:szCs w:val="14"/>
              </w:rPr>
            </w:pPr>
            <w:r>
              <w:rPr>
                <w:sz w:val="14"/>
                <w:szCs w:val="14"/>
              </w:rPr>
              <w:t>5</w:t>
            </w:r>
            <w:r w:rsidRPr="0095581B">
              <w:rPr>
                <w:sz w:val="14"/>
                <w:szCs w:val="14"/>
              </w:rPr>
              <w:t>. Aydınlatma ve priz devre elemanlarını seçerek, devreleri kurabilecektir</w:t>
            </w:r>
          </w:p>
        </w:tc>
        <w:tc>
          <w:tcPr>
            <w:tcW w:w="5031" w:type="dxa"/>
            <w:tcBorders>
              <w:top w:val="single" w:sz="6" w:space="0" w:color="auto"/>
              <w:left w:val="single" w:sz="6" w:space="0" w:color="auto"/>
              <w:bottom w:val="single" w:sz="6" w:space="0" w:color="auto"/>
              <w:right w:val="single" w:sz="6" w:space="0" w:color="auto"/>
            </w:tcBorders>
          </w:tcPr>
          <w:p w:rsidR="004645E3" w:rsidRDefault="004645E3" w:rsidP="006C756E">
            <w:pPr>
              <w:rPr>
                <w:sz w:val="14"/>
                <w:szCs w:val="14"/>
              </w:rPr>
            </w:pPr>
          </w:p>
          <w:p w:rsidR="004645E3" w:rsidRDefault="004645E3" w:rsidP="006C756E">
            <w:pPr>
              <w:rPr>
                <w:sz w:val="14"/>
                <w:szCs w:val="14"/>
              </w:rPr>
            </w:pPr>
            <w:r w:rsidRPr="00EA746F">
              <w:rPr>
                <w:sz w:val="14"/>
                <w:szCs w:val="14"/>
              </w:rPr>
              <w:t>3. Komütatör anahtar tesisatı uygulama devresi</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4645E3" w:rsidRDefault="004645E3" w:rsidP="006C756E">
            <w:pPr>
              <w:rPr>
                <w:sz w:val="14"/>
                <w:szCs w:val="14"/>
              </w:rPr>
            </w:pPr>
            <w:r w:rsidRPr="00EA746F">
              <w:rPr>
                <w:sz w:val="14"/>
                <w:szCs w:val="14"/>
              </w:rPr>
              <w:t xml:space="preserve">4. </w:t>
            </w:r>
            <w:proofErr w:type="spellStart"/>
            <w:r w:rsidRPr="00EA746F">
              <w:rPr>
                <w:sz w:val="14"/>
                <w:szCs w:val="14"/>
              </w:rPr>
              <w:t>Vaviyen</w:t>
            </w:r>
            <w:proofErr w:type="spellEnd"/>
            <w:r w:rsidRPr="00EA746F">
              <w:rPr>
                <w:sz w:val="14"/>
                <w:szCs w:val="14"/>
              </w:rPr>
              <w:t xml:space="preserve"> anahtar tesisatı uygulama devresi</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4645E3" w:rsidRPr="00EA746F" w:rsidRDefault="004645E3" w:rsidP="006C756E">
            <w:pPr>
              <w:rPr>
                <w:i/>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sz w:val="14"/>
                <w:szCs w:val="14"/>
              </w:rPr>
            </w:pPr>
          </w:p>
        </w:tc>
      </w:tr>
      <w:tr w:rsidR="004645E3" w:rsidTr="006C756E">
        <w:tblPrEx>
          <w:tblCellMar>
            <w:top w:w="0" w:type="dxa"/>
            <w:bottom w:w="0" w:type="dxa"/>
          </w:tblCellMar>
        </w:tblPrEx>
        <w:trPr>
          <w:cantSplit/>
          <w:trHeight w:val="1077"/>
        </w:trPr>
        <w:tc>
          <w:tcPr>
            <w:tcW w:w="284" w:type="dxa"/>
            <w:vMerge/>
            <w:tcBorders>
              <w:left w:val="single" w:sz="6" w:space="0" w:color="auto"/>
              <w:bottom w:val="single" w:sz="12"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pPr>
              <w:jc w:val="center"/>
              <w:rPr>
                <w:b/>
                <w:sz w:val="14"/>
              </w:rPr>
            </w:pPr>
            <w:r>
              <w:rPr>
                <w:b/>
                <w:sz w:val="14"/>
              </w:rPr>
              <w:t>3</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Pr="0095581B" w:rsidRDefault="004645E3" w:rsidP="006C756E">
            <w:pPr>
              <w:autoSpaceDE w:val="0"/>
              <w:autoSpaceDN w:val="0"/>
              <w:adjustRightInd w:val="0"/>
              <w:rPr>
                <w:i/>
                <w:sz w:val="14"/>
                <w:szCs w:val="14"/>
              </w:rPr>
            </w:pPr>
            <w:r>
              <w:rPr>
                <w:sz w:val="14"/>
                <w:szCs w:val="14"/>
              </w:rPr>
              <w:t>6</w:t>
            </w:r>
            <w:r w:rsidRPr="0095581B">
              <w:rPr>
                <w:sz w:val="14"/>
                <w:szCs w:val="14"/>
              </w:rPr>
              <w:t>. Aydınlatma ve priz devre elemanlarını seçerek, devreleri kurabilecektir</w:t>
            </w:r>
          </w:p>
        </w:tc>
        <w:tc>
          <w:tcPr>
            <w:tcW w:w="5031" w:type="dxa"/>
            <w:tcBorders>
              <w:top w:val="single" w:sz="6" w:space="0" w:color="auto"/>
              <w:left w:val="single" w:sz="6" w:space="0" w:color="auto"/>
              <w:bottom w:val="single" w:sz="6" w:space="0" w:color="auto"/>
              <w:right w:val="single" w:sz="6" w:space="0" w:color="auto"/>
            </w:tcBorders>
            <w:vAlign w:val="center"/>
          </w:tcPr>
          <w:p w:rsidR="004645E3" w:rsidRDefault="004645E3" w:rsidP="006C756E">
            <w:pPr>
              <w:autoSpaceDE w:val="0"/>
              <w:autoSpaceDN w:val="0"/>
              <w:adjustRightInd w:val="0"/>
              <w:rPr>
                <w:b/>
                <w:sz w:val="14"/>
                <w:szCs w:val="14"/>
              </w:rPr>
            </w:pPr>
          </w:p>
          <w:p w:rsidR="004645E3" w:rsidRDefault="004645E3" w:rsidP="006C756E">
            <w:pPr>
              <w:autoSpaceDE w:val="0"/>
              <w:autoSpaceDN w:val="0"/>
              <w:adjustRightInd w:val="0"/>
              <w:rPr>
                <w:b/>
                <w:sz w:val="14"/>
                <w:szCs w:val="14"/>
              </w:rPr>
            </w:pPr>
            <w:r w:rsidRPr="00B432E8">
              <w:rPr>
                <w:b/>
                <w:sz w:val="14"/>
                <w:szCs w:val="14"/>
              </w:rPr>
              <w:t>5. Flüoresan lamba (bir adet) tesisatı uygulama devresi  (2. İmtihan işi)</w:t>
            </w:r>
          </w:p>
          <w:p w:rsidR="004645E3" w:rsidRPr="005361BD" w:rsidRDefault="004645E3" w:rsidP="006C756E">
            <w:pPr>
              <w:tabs>
                <w:tab w:val="left" w:pos="1361"/>
              </w:tabs>
              <w:autoSpaceDE w:val="0"/>
              <w:autoSpaceDN w:val="0"/>
              <w:adjustRightInd w:val="0"/>
              <w:rPr>
                <w:sz w:val="14"/>
                <w:szCs w:val="14"/>
              </w:rPr>
            </w:pPr>
            <w:r>
              <w:rPr>
                <w:b/>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4645E3" w:rsidRPr="00EA746F" w:rsidRDefault="004645E3" w:rsidP="006C756E">
            <w:pPr>
              <w:rPr>
                <w:sz w:val="14"/>
                <w:szCs w:val="14"/>
              </w:rPr>
            </w:pPr>
            <w:r w:rsidRPr="00EA746F">
              <w:rPr>
                <w:sz w:val="14"/>
                <w:szCs w:val="14"/>
              </w:rPr>
              <w:t>6. Bir fazlı motorun paket şalterle(0- 1)kumandası uygulama devresi</w:t>
            </w:r>
          </w:p>
          <w:p w:rsidR="004645E3" w:rsidRPr="005361BD" w:rsidRDefault="004645E3" w:rsidP="006C756E">
            <w:pPr>
              <w:tabs>
                <w:tab w:val="left" w:pos="1361"/>
              </w:tabs>
              <w:autoSpaceDE w:val="0"/>
              <w:autoSpaceDN w:val="0"/>
              <w:adjustRightInd w:val="0"/>
              <w:rPr>
                <w:sz w:val="14"/>
                <w:szCs w:val="14"/>
              </w:rPr>
            </w:pPr>
            <w:r>
              <w:rPr>
                <w:rFonts w:ascii="Arial" w:hAnsi="Arial" w:cs="Arial"/>
                <w:sz w:val="14"/>
                <w:szCs w:val="14"/>
              </w:rPr>
              <w:t xml:space="preserve">   </w:t>
            </w:r>
            <w:proofErr w:type="spellStart"/>
            <w:proofErr w:type="gramStart"/>
            <w:r>
              <w:rPr>
                <w:sz w:val="14"/>
                <w:szCs w:val="14"/>
              </w:rPr>
              <w:t>a</w:t>
            </w:r>
            <w:proofErr w:type="gramEnd"/>
            <w:r>
              <w:rPr>
                <w:sz w:val="14"/>
                <w:szCs w:val="14"/>
              </w:rPr>
              <w:t>.</w:t>
            </w:r>
            <w:r w:rsidRPr="005361BD">
              <w:rPr>
                <w:sz w:val="14"/>
                <w:szCs w:val="14"/>
              </w:rPr>
              <w:t>Devrenin</w:t>
            </w:r>
            <w:proofErr w:type="spellEnd"/>
            <w:r w:rsidRPr="005361BD">
              <w:rPr>
                <w:sz w:val="14"/>
                <w:szCs w:val="14"/>
              </w:rPr>
              <w:t xml:space="preserve"> bağlantı şeması</w:t>
            </w:r>
            <w:r>
              <w:rPr>
                <w:sz w:val="14"/>
                <w:szCs w:val="14"/>
              </w:rPr>
              <w:t xml:space="preserve"> </w:t>
            </w:r>
            <w:proofErr w:type="spellStart"/>
            <w:r>
              <w:rPr>
                <w:sz w:val="14"/>
                <w:szCs w:val="14"/>
              </w:rPr>
              <w:t>b.</w:t>
            </w:r>
            <w:r w:rsidRPr="005361BD">
              <w:rPr>
                <w:sz w:val="14"/>
                <w:szCs w:val="14"/>
              </w:rPr>
              <w:t>Devrede</w:t>
            </w:r>
            <w:proofErr w:type="spellEnd"/>
            <w:r w:rsidRPr="005361BD">
              <w:rPr>
                <w:sz w:val="14"/>
                <w:szCs w:val="14"/>
              </w:rPr>
              <w:t xml:space="preserve"> kullanılan elemanlar</w:t>
            </w:r>
          </w:p>
          <w:p w:rsidR="004645E3" w:rsidRPr="005361BD" w:rsidRDefault="004645E3" w:rsidP="006C756E">
            <w:pPr>
              <w:tabs>
                <w:tab w:val="left" w:pos="1361"/>
              </w:tabs>
              <w:autoSpaceDE w:val="0"/>
              <w:autoSpaceDN w:val="0"/>
              <w:adjustRightInd w:val="0"/>
              <w:rPr>
                <w:sz w:val="14"/>
                <w:szCs w:val="14"/>
              </w:rPr>
            </w:pPr>
            <w:r>
              <w:rPr>
                <w:sz w:val="14"/>
                <w:szCs w:val="14"/>
              </w:rPr>
              <w:t xml:space="preserve">   </w:t>
            </w:r>
            <w:proofErr w:type="spellStart"/>
            <w:proofErr w:type="gramStart"/>
            <w:r>
              <w:rPr>
                <w:sz w:val="14"/>
                <w:szCs w:val="14"/>
              </w:rPr>
              <w:t>c</w:t>
            </w:r>
            <w:proofErr w:type="gramEnd"/>
            <w:r>
              <w:rPr>
                <w:sz w:val="14"/>
                <w:szCs w:val="14"/>
              </w:rPr>
              <w:t>.</w:t>
            </w:r>
            <w:r w:rsidRPr="005361BD">
              <w:rPr>
                <w:sz w:val="14"/>
                <w:szCs w:val="14"/>
              </w:rPr>
              <w:t>Devrenin</w:t>
            </w:r>
            <w:proofErr w:type="spellEnd"/>
            <w:r w:rsidRPr="005361BD">
              <w:rPr>
                <w:sz w:val="14"/>
                <w:szCs w:val="14"/>
              </w:rPr>
              <w:t xml:space="preserve"> çalışma prensibi</w:t>
            </w:r>
          </w:p>
          <w:p w:rsidR="004645E3" w:rsidRPr="00EA746F" w:rsidRDefault="004645E3" w:rsidP="006C756E">
            <w:pPr>
              <w:autoSpaceDE w:val="0"/>
              <w:autoSpaceDN w:val="0"/>
              <w:adjustRightInd w:val="0"/>
              <w:rPr>
                <w:rFonts w:ascii="Arial" w:hAnsi="Arial" w:cs="Arial"/>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rsidTr="006C756E">
        <w:tblPrEx>
          <w:tblCellMar>
            <w:top w:w="0" w:type="dxa"/>
            <w:bottom w:w="0" w:type="dxa"/>
          </w:tblCellMar>
        </w:tblPrEx>
        <w:trPr>
          <w:cantSplit/>
          <w:trHeight w:val="1077"/>
        </w:trPr>
        <w:tc>
          <w:tcPr>
            <w:tcW w:w="284" w:type="dxa"/>
            <w:vMerge/>
            <w:tcBorders>
              <w:left w:val="single" w:sz="6" w:space="0" w:color="auto"/>
              <w:bottom w:val="single" w:sz="4"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b/>
                <w:sz w:val="14"/>
              </w:rPr>
            </w:pPr>
            <w:r>
              <w:rPr>
                <w:b/>
                <w:sz w:val="14"/>
              </w:rPr>
              <w:t>4</w:t>
            </w:r>
          </w:p>
        </w:tc>
        <w:tc>
          <w:tcPr>
            <w:tcW w:w="425" w:type="dxa"/>
            <w:tcBorders>
              <w:top w:val="single" w:sz="6" w:space="0" w:color="auto"/>
              <w:left w:val="single" w:sz="6" w:space="0" w:color="auto"/>
              <w:bottom w:val="single" w:sz="18"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18" w:space="0" w:color="auto"/>
              <w:right w:val="single" w:sz="6" w:space="0" w:color="auto"/>
            </w:tcBorders>
          </w:tcPr>
          <w:p w:rsidR="004645E3" w:rsidRDefault="004645E3" w:rsidP="006C756E">
            <w:pPr>
              <w:rPr>
                <w:sz w:val="14"/>
                <w:szCs w:val="14"/>
              </w:rPr>
            </w:pPr>
          </w:p>
          <w:p w:rsidR="004645E3" w:rsidRDefault="004645E3" w:rsidP="006C756E">
            <w:pPr>
              <w:rPr>
                <w:sz w:val="14"/>
                <w:szCs w:val="14"/>
              </w:rPr>
            </w:pPr>
          </w:p>
          <w:p w:rsidR="004645E3" w:rsidRPr="00165487" w:rsidRDefault="004645E3" w:rsidP="006C756E">
            <w:pPr>
              <w:rPr>
                <w:sz w:val="14"/>
                <w:szCs w:val="14"/>
              </w:rPr>
            </w:pPr>
            <w:r w:rsidRPr="00165487">
              <w:rPr>
                <w:sz w:val="14"/>
                <w:szCs w:val="14"/>
              </w:rPr>
              <w:t>1. Elektriksel büyüklüklerin hatasız ve güvenli bir şekilde ölçümünü sağlayacak özeliklere sahip, ölçü aletini seçebilecektir</w:t>
            </w:r>
          </w:p>
          <w:p w:rsidR="004645E3" w:rsidRDefault="004645E3" w:rsidP="006C756E">
            <w:pPr>
              <w:rPr>
                <w:sz w:val="14"/>
                <w:szCs w:val="14"/>
              </w:rPr>
            </w:pPr>
            <w:r w:rsidRPr="00165487">
              <w:rPr>
                <w:sz w:val="14"/>
                <w:szCs w:val="14"/>
              </w:rPr>
              <w:t xml:space="preserve">2. Direnç değerinin bağlı olduğu faktörleri kavrayarak, direnç ölçümünü </w:t>
            </w:r>
            <w:proofErr w:type="spellStart"/>
            <w:r w:rsidRPr="00165487">
              <w:rPr>
                <w:sz w:val="14"/>
                <w:szCs w:val="14"/>
              </w:rPr>
              <w:t>ohmmetre</w:t>
            </w:r>
            <w:proofErr w:type="spellEnd"/>
            <w:r w:rsidRPr="00165487">
              <w:rPr>
                <w:sz w:val="14"/>
                <w:szCs w:val="14"/>
              </w:rPr>
              <w:t xml:space="preserve"> ile ölçme hatasız yapabilecektir</w:t>
            </w:r>
          </w:p>
          <w:p w:rsidR="004645E3" w:rsidRPr="00165487" w:rsidRDefault="004645E3" w:rsidP="006C756E">
            <w:pPr>
              <w:rPr>
                <w:sz w:val="14"/>
                <w:szCs w:val="14"/>
              </w:rPr>
            </w:pPr>
            <w:r w:rsidRPr="00165487">
              <w:rPr>
                <w:sz w:val="14"/>
                <w:szCs w:val="14"/>
              </w:rPr>
              <w:t xml:space="preserve">3. </w:t>
            </w:r>
            <w:proofErr w:type="spellStart"/>
            <w:r w:rsidRPr="00165487">
              <w:rPr>
                <w:sz w:val="14"/>
                <w:szCs w:val="14"/>
              </w:rPr>
              <w:t>Endüktans</w:t>
            </w:r>
            <w:proofErr w:type="spellEnd"/>
            <w:r w:rsidRPr="00165487">
              <w:rPr>
                <w:sz w:val="14"/>
                <w:szCs w:val="14"/>
              </w:rPr>
              <w:t xml:space="preserve"> değerinin bağlı olduğu faktörleri kavrayarak, </w:t>
            </w:r>
            <w:proofErr w:type="spellStart"/>
            <w:r w:rsidRPr="00165487">
              <w:rPr>
                <w:sz w:val="14"/>
                <w:szCs w:val="14"/>
              </w:rPr>
              <w:t>Endüktans</w:t>
            </w:r>
            <w:proofErr w:type="spellEnd"/>
            <w:r w:rsidRPr="00165487">
              <w:rPr>
                <w:sz w:val="14"/>
                <w:szCs w:val="14"/>
              </w:rPr>
              <w:t xml:space="preserve"> ölçümünü LCR metre ile ölçme hatasız yapabilecektir.</w:t>
            </w:r>
          </w:p>
          <w:p w:rsidR="004645E3" w:rsidRDefault="004645E3" w:rsidP="006C756E">
            <w:pPr>
              <w:rPr>
                <w:rFonts w:ascii="Comic Sans MS" w:hAnsi="Comic Sans MS"/>
                <w:b/>
                <w:i/>
                <w:color w:val="FF0000"/>
                <w:sz w:val="18"/>
                <w:szCs w:val="18"/>
                <w:u w:val="single"/>
              </w:rPr>
            </w:pPr>
          </w:p>
          <w:p w:rsidR="004645E3" w:rsidRPr="004D38F0" w:rsidRDefault="004645E3" w:rsidP="006C756E">
            <w:pPr>
              <w:rPr>
                <w:i/>
                <w:color w:val="FF0000"/>
              </w:rPr>
            </w:pPr>
          </w:p>
        </w:tc>
        <w:tc>
          <w:tcPr>
            <w:tcW w:w="5031" w:type="dxa"/>
            <w:tcBorders>
              <w:top w:val="single" w:sz="6" w:space="0" w:color="auto"/>
              <w:left w:val="single" w:sz="6" w:space="0" w:color="auto"/>
              <w:bottom w:val="single" w:sz="18" w:space="0" w:color="auto"/>
              <w:right w:val="single" w:sz="6" w:space="0" w:color="auto"/>
            </w:tcBorders>
            <w:shd w:val="clear" w:color="auto" w:fill="FFFFFF"/>
          </w:tcPr>
          <w:p w:rsidR="004645E3" w:rsidRDefault="004645E3" w:rsidP="006C756E">
            <w:pPr>
              <w:rPr>
                <w:b/>
                <w:sz w:val="16"/>
                <w:szCs w:val="16"/>
              </w:rPr>
            </w:pPr>
            <w:r w:rsidRPr="00E948C9">
              <w:rPr>
                <w:b/>
                <w:sz w:val="16"/>
                <w:szCs w:val="16"/>
                <w:highlight w:val="green"/>
              </w:rPr>
              <w:t>MODÜL 5: ELEKTRİKSEL BÜYÜKLÜKLER VE ÖLÇÜLMESİ</w:t>
            </w:r>
          </w:p>
          <w:p w:rsidR="004645E3" w:rsidRPr="007E4280" w:rsidRDefault="004645E3" w:rsidP="006C756E">
            <w:pPr>
              <w:rPr>
                <w:color w:val="0000FF"/>
                <w:sz w:val="14"/>
                <w:szCs w:val="14"/>
              </w:rPr>
            </w:pPr>
            <w:r>
              <w:rPr>
                <w:color w:val="0000FF"/>
                <w:sz w:val="14"/>
                <w:szCs w:val="14"/>
              </w:rPr>
              <w:t>A</w:t>
            </w:r>
            <w:r w:rsidRPr="007E4280">
              <w:rPr>
                <w:color w:val="0000FF"/>
                <w:sz w:val="14"/>
                <w:szCs w:val="14"/>
              </w:rPr>
              <w:t>. ELEKTRİK ÖLÇÜ ALETLERİNİN TANITILMASI</w:t>
            </w:r>
          </w:p>
          <w:p w:rsidR="004645E3" w:rsidRPr="00C46465" w:rsidRDefault="004645E3" w:rsidP="006C756E">
            <w:pPr>
              <w:rPr>
                <w:sz w:val="14"/>
                <w:szCs w:val="14"/>
              </w:rPr>
            </w:pPr>
            <w:r w:rsidRPr="00C46465">
              <w:rPr>
                <w:sz w:val="14"/>
                <w:szCs w:val="14"/>
              </w:rPr>
              <w:t xml:space="preserve">1. </w:t>
            </w:r>
            <w:proofErr w:type="gramStart"/>
            <w:r>
              <w:rPr>
                <w:sz w:val="14"/>
                <w:szCs w:val="14"/>
              </w:rPr>
              <w:t>Ö</w:t>
            </w:r>
            <w:r w:rsidRPr="00243BF5">
              <w:rPr>
                <w:sz w:val="14"/>
                <w:szCs w:val="14"/>
              </w:rPr>
              <w:t>lçme</w:t>
            </w:r>
            <w:r w:rsidRPr="00EA746F">
              <w:rPr>
                <w:color w:val="000000"/>
                <w:sz w:val="14"/>
                <w:szCs w:val="14"/>
              </w:rPr>
              <w:t xml:space="preserve"> </w:t>
            </w:r>
            <w:r>
              <w:rPr>
                <w:color w:val="000000"/>
                <w:sz w:val="14"/>
                <w:szCs w:val="14"/>
              </w:rPr>
              <w:t xml:space="preserve">   </w:t>
            </w:r>
            <w:r>
              <w:rPr>
                <w:sz w:val="14"/>
                <w:szCs w:val="14"/>
              </w:rPr>
              <w:t>2</w:t>
            </w:r>
            <w:proofErr w:type="gramEnd"/>
            <w:r>
              <w:rPr>
                <w:sz w:val="14"/>
                <w:szCs w:val="14"/>
              </w:rPr>
              <w:t>. E</w:t>
            </w:r>
            <w:r w:rsidRPr="00C46465">
              <w:rPr>
                <w:sz w:val="14"/>
                <w:szCs w:val="14"/>
              </w:rPr>
              <w:t>lektr</w:t>
            </w:r>
            <w:r>
              <w:rPr>
                <w:sz w:val="14"/>
                <w:szCs w:val="14"/>
              </w:rPr>
              <w:t xml:space="preserve">ik ölçü aletlerinin tanıtılması    </w:t>
            </w:r>
            <w:r w:rsidRPr="00C46465">
              <w:rPr>
                <w:sz w:val="14"/>
                <w:szCs w:val="14"/>
              </w:rPr>
              <w:t xml:space="preserve">3. Ölçü aletlerine ait terimler </w:t>
            </w:r>
          </w:p>
          <w:p w:rsidR="004645E3" w:rsidRPr="00C46465" w:rsidRDefault="004645E3" w:rsidP="006C756E">
            <w:pPr>
              <w:rPr>
                <w:sz w:val="14"/>
                <w:szCs w:val="14"/>
              </w:rPr>
            </w:pPr>
            <w:r w:rsidRPr="00C46465">
              <w:rPr>
                <w:sz w:val="14"/>
                <w:szCs w:val="14"/>
              </w:rPr>
              <w:t xml:space="preserve">4.  Ölçü aletleri </w:t>
            </w:r>
          </w:p>
          <w:p w:rsidR="004645E3" w:rsidRPr="007E4280" w:rsidRDefault="004645E3" w:rsidP="006C756E">
            <w:pPr>
              <w:rPr>
                <w:color w:val="0000FF"/>
                <w:sz w:val="14"/>
                <w:szCs w:val="14"/>
              </w:rPr>
            </w:pPr>
            <w:r>
              <w:rPr>
                <w:color w:val="0000FF"/>
                <w:sz w:val="14"/>
                <w:szCs w:val="14"/>
              </w:rPr>
              <w:t>B</w:t>
            </w:r>
            <w:r w:rsidRPr="007E4280">
              <w:rPr>
                <w:color w:val="0000FF"/>
                <w:sz w:val="14"/>
                <w:szCs w:val="14"/>
              </w:rPr>
              <w:t>. DİRENÇ ÖLÇME</w:t>
            </w:r>
          </w:p>
          <w:p w:rsidR="004645E3" w:rsidRDefault="004645E3" w:rsidP="006C756E">
            <w:pPr>
              <w:widowControl w:val="0"/>
              <w:tabs>
                <w:tab w:val="left" w:pos="1361"/>
              </w:tabs>
              <w:adjustRightInd w:val="0"/>
              <w:rPr>
                <w:sz w:val="14"/>
                <w:szCs w:val="14"/>
              </w:rPr>
            </w:pPr>
            <w:r w:rsidRPr="00EA746F">
              <w:rPr>
                <w:sz w:val="14"/>
                <w:szCs w:val="14"/>
              </w:rPr>
              <w:t>1. Direnç ve iletken, 2. İletken direncinin fiziksel boyutlarla değişimi, 3. Direnç değerinin ölçülmesi</w:t>
            </w:r>
            <w:r>
              <w:rPr>
                <w:sz w:val="14"/>
                <w:szCs w:val="14"/>
              </w:rPr>
              <w:t xml:space="preserve"> </w:t>
            </w:r>
          </w:p>
          <w:p w:rsidR="004645E3" w:rsidRPr="007E4280" w:rsidRDefault="004645E3" w:rsidP="006C756E">
            <w:pPr>
              <w:widowControl w:val="0"/>
              <w:adjustRightInd w:val="0"/>
              <w:jc w:val="both"/>
              <w:rPr>
                <w:color w:val="0000FF"/>
                <w:sz w:val="14"/>
                <w:szCs w:val="14"/>
              </w:rPr>
            </w:pPr>
            <w:r>
              <w:rPr>
                <w:sz w:val="14"/>
                <w:szCs w:val="14"/>
              </w:rPr>
              <w:t xml:space="preserve"> </w:t>
            </w:r>
            <w:r>
              <w:rPr>
                <w:color w:val="0000FF"/>
                <w:sz w:val="14"/>
                <w:szCs w:val="14"/>
              </w:rPr>
              <w:t>C</w:t>
            </w:r>
            <w:r w:rsidRPr="007E4280">
              <w:rPr>
                <w:color w:val="0000FF"/>
                <w:sz w:val="14"/>
                <w:szCs w:val="14"/>
              </w:rPr>
              <w:t>. ENDÜKTANS ÖLÇME</w:t>
            </w:r>
          </w:p>
          <w:p w:rsidR="004645E3" w:rsidRPr="00A45AD9" w:rsidRDefault="004645E3" w:rsidP="006C756E">
            <w:pPr>
              <w:rPr>
                <w:rFonts w:ascii="Arial" w:hAnsi="Arial" w:cs="Arial"/>
                <w:sz w:val="18"/>
                <w:szCs w:val="18"/>
              </w:rPr>
            </w:pPr>
            <w:r w:rsidRPr="00EA746F">
              <w:rPr>
                <w:color w:val="000000"/>
                <w:sz w:val="14"/>
                <w:szCs w:val="14"/>
              </w:rPr>
              <w:t xml:space="preserve">1. Bobinin </w:t>
            </w:r>
            <w:proofErr w:type="spellStart"/>
            <w:r w:rsidRPr="00EA746F">
              <w:rPr>
                <w:color w:val="000000"/>
                <w:sz w:val="14"/>
                <w:szCs w:val="14"/>
              </w:rPr>
              <w:t>Endüktans</w:t>
            </w:r>
            <w:proofErr w:type="spellEnd"/>
            <w:r w:rsidRPr="00EA746F">
              <w:rPr>
                <w:color w:val="000000"/>
                <w:sz w:val="14"/>
                <w:szCs w:val="14"/>
              </w:rPr>
              <w:t xml:space="preserve">, 2. </w:t>
            </w:r>
            <w:proofErr w:type="spellStart"/>
            <w:r w:rsidRPr="00EA746F">
              <w:rPr>
                <w:color w:val="000000"/>
                <w:sz w:val="14"/>
                <w:szCs w:val="14"/>
              </w:rPr>
              <w:t>Endüktansı</w:t>
            </w:r>
            <w:proofErr w:type="spellEnd"/>
            <w:r w:rsidRPr="00EA746F">
              <w:rPr>
                <w:color w:val="000000"/>
                <w:sz w:val="14"/>
                <w:szCs w:val="14"/>
              </w:rPr>
              <w:t xml:space="preserve"> etkileyen büyüklükler,3. </w:t>
            </w:r>
            <w:proofErr w:type="spellStart"/>
            <w:r w:rsidRPr="00EA746F">
              <w:rPr>
                <w:color w:val="000000"/>
                <w:sz w:val="14"/>
                <w:szCs w:val="14"/>
              </w:rPr>
              <w:t>Endüktans</w:t>
            </w:r>
            <w:proofErr w:type="spellEnd"/>
            <w:r w:rsidRPr="00EA746F">
              <w:rPr>
                <w:color w:val="000000"/>
                <w:sz w:val="14"/>
                <w:szCs w:val="14"/>
              </w:rPr>
              <w:t xml:space="preserve"> değerinin ölçülmesi</w:t>
            </w:r>
          </w:p>
        </w:tc>
        <w:tc>
          <w:tcPr>
            <w:tcW w:w="1620" w:type="dxa"/>
            <w:tcBorders>
              <w:top w:val="single" w:sz="6" w:space="0" w:color="auto"/>
              <w:left w:val="single" w:sz="6" w:space="0" w:color="auto"/>
              <w:bottom w:val="single" w:sz="18"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18"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tblPrEx>
          <w:tblCellMar>
            <w:top w:w="0" w:type="dxa"/>
            <w:bottom w:w="0" w:type="dxa"/>
          </w:tblCellMar>
        </w:tblPrEx>
        <w:trPr>
          <w:cantSplit/>
          <w:trHeight w:val="1077"/>
        </w:trPr>
        <w:tc>
          <w:tcPr>
            <w:tcW w:w="284" w:type="dxa"/>
            <w:vMerge w:val="restart"/>
            <w:tcBorders>
              <w:top w:val="single" w:sz="4" w:space="0" w:color="auto"/>
              <w:left w:val="single" w:sz="6" w:space="0" w:color="auto"/>
              <w:bottom w:val="single" w:sz="6" w:space="0" w:color="auto"/>
              <w:right w:val="single" w:sz="6" w:space="0" w:color="auto"/>
            </w:tcBorders>
          </w:tcPr>
          <w:p w:rsidR="004645E3" w:rsidRDefault="004645E3">
            <w:pPr>
              <w:jc w:val="center"/>
              <w:rPr>
                <w:b/>
                <w:sz w:val="14"/>
              </w:rPr>
            </w:pPr>
          </w:p>
          <w:p w:rsidR="006C756E" w:rsidRDefault="006C756E">
            <w:pPr>
              <w:jc w:val="center"/>
              <w:rPr>
                <w:b/>
              </w:rPr>
            </w:pPr>
          </w:p>
          <w:p w:rsidR="006C756E" w:rsidRDefault="006C756E">
            <w:pPr>
              <w:jc w:val="center"/>
              <w:rPr>
                <w:b/>
              </w:rPr>
            </w:pPr>
          </w:p>
          <w:p w:rsidR="006C756E" w:rsidRDefault="006C756E">
            <w:pPr>
              <w:jc w:val="center"/>
              <w:rPr>
                <w:b/>
              </w:rPr>
            </w:pPr>
          </w:p>
          <w:p w:rsidR="004645E3" w:rsidRPr="00B14560" w:rsidRDefault="004645E3">
            <w:pPr>
              <w:jc w:val="center"/>
              <w:rPr>
                <w:b/>
              </w:rPr>
            </w:pPr>
            <w:r w:rsidRPr="00B14560">
              <w:rPr>
                <w:b/>
              </w:rPr>
              <w:t>O</w:t>
            </w:r>
          </w:p>
          <w:p w:rsidR="004645E3" w:rsidRDefault="004645E3">
            <w:pPr>
              <w:jc w:val="center"/>
              <w:rPr>
                <w:b/>
              </w:rPr>
            </w:pPr>
          </w:p>
          <w:p w:rsidR="004645E3" w:rsidRDefault="004645E3">
            <w:pPr>
              <w:jc w:val="center"/>
              <w:rPr>
                <w:b/>
              </w:rPr>
            </w:pPr>
          </w:p>
          <w:p w:rsidR="004645E3" w:rsidRPr="00B14560" w:rsidRDefault="004645E3">
            <w:pPr>
              <w:jc w:val="center"/>
              <w:rPr>
                <w:b/>
              </w:rPr>
            </w:pPr>
            <w:r w:rsidRPr="00B14560">
              <w:rPr>
                <w:b/>
              </w:rPr>
              <w:t>C</w:t>
            </w:r>
          </w:p>
          <w:p w:rsidR="004645E3" w:rsidRDefault="004645E3">
            <w:pPr>
              <w:jc w:val="center"/>
              <w:rPr>
                <w:b/>
              </w:rPr>
            </w:pPr>
          </w:p>
          <w:p w:rsidR="004645E3" w:rsidRDefault="004645E3">
            <w:pPr>
              <w:jc w:val="center"/>
              <w:rPr>
                <w:b/>
              </w:rPr>
            </w:pPr>
          </w:p>
          <w:p w:rsidR="004645E3" w:rsidRPr="00B14560" w:rsidRDefault="004645E3">
            <w:pPr>
              <w:jc w:val="center"/>
              <w:rPr>
                <w:b/>
              </w:rPr>
            </w:pPr>
            <w:r w:rsidRPr="00B14560">
              <w:rPr>
                <w:b/>
              </w:rPr>
              <w:t>A</w:t>
            </w:r>
          </w:p>
          <w:p w:rsidR="004645E3" w:rsidRDefault="004645E3">
            <w:pPr>
              <w:jc w:val="center"/>
              <w:rPr>
                <w:b/>
              </w:rPr>
            </w:pPr>
          </w:p>
          <w:p w:rsidR="004645E3" w:rsidRDefault="004645E3">
            <w:pPr>
              <w:jc w:val="center"/>
              <w:rPr>
                <w:b/>
              </w:rPr>
            </w:pPr>
          </w:p>
          <w:p w:rsidR="004645E3" w:rsidRPr="00B14560" w:rsidRDefault="004645E3">
            <w:pPr>
              <w:jc w:val="center"/>
              <w:rPr>
                <w:b/>
              </w:rPr>
            </w:pPr>
            <w:r w:rsidRPr="00B14560">
              <w:rPr>
                <w:b/>
              </w:rPr>
              <w:t>K</w:t>
            </w:r>
          </w:p>
          <w:p w:rsidR="004645E3" w:rsidRDefault="004645E3" w:rsidP="00B14560">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rsidP="00B73619">
            <w:pPr>
              <w:jc w:val="center"/>
              <w:rPr>
                <w:b/>
                <w:sz w:val="14"/>
              </w:rPr>
            </w:pPr>
            <w:r>
              <w:rPr>
                <w:b/>
                <w:sz w:val="14"/>
              </w:rPr>
              <w:t>1</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tcPr>
          <w:p w:rsidR="004645E3" w:rsidRDefault="004645E3" w:rsidP="006C756E">
            <w:pPr>
              <w:rPr>
                <w:sz w:val="14"/>
                <w:szCs w:val="14"/>
              </w:rPr>
            </w:pPr>
          </w:p>
          <w:p w:rsidR="004645E3" w:rsidRPr="00165487" w:rsidRDefault="004645E3" w:rsidP="006C756E">
            <w:pPr>
              <w:rPr>
                <w:sz w:val="14"/>
                <w:szCs w:val="14"/>
              </w:rPr>
            </w:pPr>
            <w:r w:rsidRPr="00165487">
              <w:rPr>
                <w:sz w:val="14"/>
                <w:szCs w:val="14"/>
              </w:rPr>
              <w:t>4. Kapasite değerinin bağlı olduğu faktörleri kavrayarak, kapasite ölçümünü LCR metre ile ölçme hatasız yapabilecektir</w:t>
            </w:r>
          </w:p>
          <w:p w:rsidR="004645E3" w:rsidRDefault="004645E3" w:rsidP="006C756E">
            <w:pPr>
              <w:autoSpaceDE w:val="0"/>
              <w:autoSpaceDN w:val="0"/>
              <w:adjustRightInd w:val="0"/>
              <w:rPr>
                <w:sz w:val="14"/>
                <w:szCs w:val="14"/>
              </w:rPr>
            </w:pPr>
            <w:r w:rsidRPr="00165487">
              <w:rPr>
                <w:sz w:val="14"/>
                <w:szCs w:val="14"/>
              </w:rPr>
              <w:t>5. Değişik değerlerdeki akımı, uygun ampermetre ile gerekli bağlantıyı yaparak, ölçme hatasız ve güvenli bir şekilde ölçebilecektir</w:t>
            </w:r>
          </w:p>
          <w:p w:rsidR="004645E3" w:rsidRDefault="004645E3" w:rsidP="006C756E">
            <w:pPr>
              <w:rPr>
                <w:rFonts w:ascii="Comic Sans MS" w:hAnsi="Comic Sans MS"/>
                <w:b/>
                <w:i/>
                <w:color w:val="FF0000"/>
                <w:sz w:val="18"/>
                <w:szCs w:val="18"/>
                <w:u w:val="single"/>
              </w:rPr>
            </w:pPr>
          </w:p>
          <w:p w:rsidR="004645E3" w:rsidRPr="00367866" w:rsidRDefault="004645E3" w:rsidP="006C756E">
            <w:pPr>
              <w:rPr>
                <w:rFonts w:ascii="Comic Sans MS" w:hAnsi="Comic Sans MS"/>
                <w:b/>
                <w:i/>
                <w:u w:val="single"/>
              </w:rPr>
            </w:pPr>
            <w:r w:rsidRPr="0066489A">
              <w:rPr>
                <w:rFonts w:ascii="Comic Sans MS" w:hAnsi="Comic Sans MS"/>
                <w:b/>
                <w:i/>
                <w:color w:val="FF0000"/>
                <w:sz w:val="18"/>
                <w:szCs w:val="18"/>
                <w:u w:val="single"/>
              </w:rPr>
              <w:t>Atatürk’ün Devletçilik ilkesi</w:t>
            </w:r>
          </w:p>
        </w:tc>
        <w:tc>
          <w:tcPr>
            <w:tcW w:w="5031" w:type="dxa"/>
            <w:tcBorders>
              <w:top w:val="single" w:sz="6" w:space="0" w:color="auto"/>
              <w:left w:val="single" w:sz="6" w:space="0" w:color="auto"/>
              <w:bottom w:val="single" w:sz="6" w:space="0" w:color="auto"/>
              <w:right w:val="single" w:sz="6" w:space="0" w:color="auto"/>
            </w:tcBorders>
          </w:tcPr>
          <w:p w:rsidR="004645E3" w:rsidRPr="007E4280" w:rsidRDefault="004645E3" w:rsidP="006C756E">
            <w:pPr>
              <w:widowControl w:val="0"/>
              <w:tabs>
                <w:tab w:val="left" w:pos="454"/>
              </w:tabs>
              <w:adjustRightInd w:val="0"/>
              <w:rPr>
                <w:color w:val="0000FF"/>
                <w:sz w:val="14"/>
                <w:szCs w:val="14"/>
              </w:rPr>
            </w:pPr>
            <w:r>
              <w:rPr>
                <w:color w:val="0000FF"/>
                <w:sz w:val="14"/>
                <w:szCs w:val="14"/>
              </w:rPr>
              <w:t>D</w:t>
            </w:r>
            <w:r w:rsidRPr="007E4280">
              <w:rPr>
                <w:color w:val="0000FF"/>
                <w:sz w:val="14"/>
                <w:szCs w:val="14"/>
              </w:rPr>
              <w:t>. KAPASİTE ÖLÇME</w:t>
            </w:r>
          </w:p>
          <w:p w:rsidR="004645E3" w:rsidRDefault="004645E3" w:rsidP="006C756E">
            <w:pPr>
              <w:rPr>
                <w:sz w:val="14"/>
                <w:szCs w:val="14"/>
              </w:rPr>
            </w:pPr>
            <w:r w:rsidRPr="00EA746F">
              <w:rPr>
                <w:sz w:val="14"/>
                <w:szCs w:val="14"/>
              </w:rPr>
              <w:t>1. Kondansatör kapasitesi, 2. Kapasiteyi etkileyen büyüklükler, 3. Kapasite değerinin ölçülmesi</w:t>
            </w:r>
          </w:p>
          <w:p w:rsidR="004645E3" w:rsidRPr="00EA746F" w:rsidRDefault="004645E3" w:rsidP="006C756E">
            <w:pPr>
              <w:rPr>
                <w:sz w:val="14"/>
                <w:szCs w:val="14"/>
              </w:rPr>
            </w:pPr>
          </w:p>
          <w:p w:rsidR="004645E3" w:rsidRDefault="004645E3" w:rsidP="006C756E">
            <w:pPr>
              <w:widowControl w:val="0"/>
              <w:adjustRightInd w:val="0"/>
              <w:jc w:val="both"/>
              <w:rPr>
                <w:color w:val="0000FF"/>
                <w:sz w:val="14"/>
                <w:szCs w:val="14"/>
              </w:rPr>
            </w:pPr>
            <w:r>
              <w:rPr>
                <w:color w:val="0000FF"/>
                <w:sz w:val="14"/>
                <w:szCs w:val="14"/>
              </w:rPr>
              <w:t xml:space="preserve">E. </w:t>
            </w:r>
            <w:r w:rsidRPr="007E4280">
              <w:rPr>
                <w:color w:val="0000FF"/>
                <w:sz w:val="14"/>
                <w:szCs w:val="14"/>
              </w:rPr>
              <w:t>AKIM</w:t>
            </w:r>
            <w:r>
              <w:rPr>
                <w:color w:val="0000FF"/>
                <w:sz w:val="14"/>
                <w:szCs w:val="14"/>
              </w:rPr>
              <w:t xml:space="preserve"> ÖLÇME</w:t>
            </w:r>
          </w:p>
          <w:p w:rsidR="004645E3" w:rsidRDefault="004645E3" w:rsidP="006C756E">
            <w:pPr>
              <w:widowControl w:val="0"/>
              <w:adjustRightInd w:val="0"/>
              <w:jc w:val="both"/>
              <w:rPr>
                <w:color w:val="000000"/>
                <w:sz w:val="14"/>
                <w:szCs w:val="14"/>
              </w:rPr>
            </w:pPr>
            <w:r>
              <w:rPr>
                <w:color w:val="000000"/>
                <w:sz w:val="14"/>
                <w:szCs w:val="14"/>
              </w:rPr>
              <w:t xml:space="preserve">1. </w:t>
            </w:r>
            <w:proofErr w:type="gramStart"/>
            <w:r>
              <w:rPr>
                <w:color w:val="000000"/>
                <w:sz w:val="14"/>
                <w:szCs w:val="14"/>
              </w:rPr>
              <w:t>Alternatif  akım</w:t>
            </w:r>
            <w:proofErr w:type="gramEnd"/>
            <w:r>
              <w:rPr>
                <w:color w:val="000000"/>
                <w:sz w:val="14"/>
                <w:szCs w:val="14"/>
              </w:rPr>
              <w:t xml:space="preserve"> ve doğru akım 2. Elektrik akımı ve tanımı 3</w:t>
            </w:r>
            <w:r w:rsidRPr="00EA746F">
              <w:rPr>
                <w:color w:val="000000"/>
                <w:sz w:val="14"/>
                <w:szCs w:val="14"/>
              </w:rPr>
              <w:t>. Ampe</w:t>
            </w:r>
            <w:r>
              <w:rPr>
                <w:color w:val="000000"/>
                <w:sz w:val="14"/>
                <w:szCs w:val="14"/>
              </w:rPr>
              <w:t>rmetrenin yapısı ve çeşitleri, 4</w:t>
            </w:r>
            <w:r w:rsidRPr="00EA746F">
              <w:rPr>
                <w:color w:val="000000"/>
                <w:sz w:val="14"/>
                <w:szCs w:val="14"/>
              </w:rPr>
              <w:t xml:space="preserve">. Ampermetreyi devreye bağlama ve akım ölçme (AA-DA)  </w:t>
            </w:r>
            <w:r>
              <w:rPr>
                <w:color w:val="000000"/>
                <w:sz w:val="14"/>
                <w:szCs w:val="14"/>
              </w:rPr>
              <w:t>5</w:t>
            </w:r>
            <w:r w:rsidRPr="00EA746F">
              <w:rPr>
                <w:color w:val="000000"/>
                <w:sz w:val="14"/>
                <w:szCs w:val="14"/>
              </w:rPr>
              <w:t>. Pe</w:t>
            </w:r>
            <w:r>
              <w:rPr>
                <w:color w:val="000000"/>
                <w:sz w:val="14"/>
                <w:szCs w:val="14"/>
              </w:rPr>
              <w:t>ns ampermetre tanımı ve yapısı,6</w:t>
            </w:r>
            <w:r w:rsidRPr="00EA746F">
              <w:rPr>
                <w:color w:val="000000"/>
                <w:sz w:val="14"/>
                <w:szCs w:val="14"/>
              </w:rPr>
              <w:t>. Pens ampermetre kullanarak akım ölçme</w:t>
            </w:r>
            <w:r>
              <w:rPr>
                <w:color w:val="000000"/>
                <w:sz w:val="14"/>
                <w:szCs w:val="14"/>
              </w:rPr>
              <w:t xml:space="preserve">       </w:t>
            </w:r>
          </w:p>
          <w:p w:rsidR="004645E3" w:rsidRPr="00A45AD9" w:rsidRDefault="004645E3" w:rsidP="006C756E">
            <w:pPr>
              <w:widowControl w:val="0"/>
              <w:adjustRightInd w:val="0"/>
              <w:jc w:val="both"/>
              <w:rPr>
                <w:rFonts w:ascii="Arial" w:hAnsi="Arial" w:cs="Arial"/>
                <w:sz w:val="18"/>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sz w:val="14"/>
                <w:szCs w:val="14"/>
              </w:rPr>
            </w:pPr>
          </w:p>
          <w:p w:rsidR="004645E3" w:rsidRDefault="004645E3" w:rsidP="006C756E">
            <w:pPr>
              <w:jc w:val="center"/>
              <w:rPr>
                <w:sz w:val="14"/>
                <w:szCs w:val="14"/>
              </w:rPr>
            </w:pPr>
          </w:p>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tblPrEx>
          <w:tblCellMar>
            <w:top w:w="0" w:type="dxa"/>
            <w:bottom w:w="0" w:type="dxa"/>
          </w:tblCellMar>
        </w:tblPrEx>
        <w:trPr>
          <w:cantSplit/>
          <w:trHeight w:val="1077"/>
        </w:trPr>
        <w:tc>
          <w:tcPr>
            <w:tcW w:w="284" w:type="dxa"/>
            <w:vMerge/>
            <w:tcBorders>
              <w:top w:val="single" w:sz="6" w:space="0" w:color="auto"/>
              <w:left w:val="single" w:sz="6" w:space="0" w:color="auto"/>
              <w:bottom w:val="single" w:sz="6"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rsidP="00B73619">
            <w:pPr>
              <w:jc w:val="center"/>
              <w:rPr>
                <w:b/>
                <w:sz w:val="14"/>
              </w:rPr>
            </w:pPr>
          </w:p>
          <w:p w:rsidR="004645E3" w:rsidRDefault="004645E3" w:rsidP="00B73619">
            <w:pPr>
              <w:jc w:val="center"/>
              <w:rPr>
                <w:b/>
                <w:sz w:val="14"/>
              </w:rPr>
            </w:pPr>
            <w:r>
              <w:rPr>
                <w:b/>
                <w:sz w:val="14"/>
              </w:rPr>
              <w:t>2</w:t>
            </w:r>
          </w:p>
          <w:p w:rsidR="004645E3" w:rsidRDefault="004645E3" w:rsidP="00B73619">
            <w:pPr>
              <w:jc w:val="center"/>
              <w:rPr>
                <w:b/>
                <w:sz w:val="14"/>
              </w:rPr>
            </w:pPr>
          </w:p>
        </w:tc>
        <w:tc>
          <w:tcPr>
            <w:tcW w:w="425"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tcPr>
          <w:p w:rsidR="004645E3" w:rsidRPr="00165487" w:rsidRDefault="004645E3" w:rsidP="006C756E">
            <w:pPr>
              <w:autoSpaceDE w:val="0"/>
              <w:autoSpaceDN w:val="0"/>
              <w:adjustRightInd w:val="0"/>
              <w:rPr>
                <w:sz w:val="14"/>
                <w:szCs w:val="14"/>
              </w:rPr>
            </w:pPr>
            <w:r w:rsidRPr="00165487">
              <w:rPr>
                <w:sz w:val="14"/>
                <w:szCs w:val="14"/>
              </w:rPr>
              <w:t>6.  Değişik değerlerdeki gerilimi, uygun voltmetre ile gerekli bağlantıyı yaparak, ölçme hatasız ve güvenli bir şekilde ölçebilecektir.</w:t>
            </w:r>
          </w:p>
          <w:p w:rsidR="004645E3" w:rsidRPr="00165487" w:rsidRDefault="004645E3" w:rsidP="006C756E">
            <w:pPr>
              <w:rPr>
                <w:sz w:val="14"/>
                <w:szCs w:val="14"/>
              </w:rPr>
            </w:pPr>
            <w:r w:rsidRPr="00165487">
              <w:rPr>
                <w:sz w:val="14"/>
                <w:szCs w:val="14"/>
              </w:rPr>
              <w:t xml:space="preserve">7.  Değişik tipteki </w:t>
            </w:r>
            <w:proofErr w:type="spellStart"/>
            <w:r w:rsidRPr="00165487">
              <w:rPr>
                <w:sz w:val="14"/>
                <w:szCs w:val="14"/>
              </w:rPr>
              <w:t>multimetrelerin</w:t>
            </w:r>
            <w:proofErr w:type="spellEnd"/>
            <w:r w:rsidRPr="00165487">
              <w:rPr>
                <w:sz w:val="14"/>
                <w:szCs w:val="14"/>
              </w:rPr>
              <w:t xml:space="preserve"> (</w:t>
            </w:r>
            <w:proofErr w:type="spellStart"/>
            <w:r w:rsidRPr="00165487">
              <w:rPr>
                <w:sz w:val="14"/>
                <w:szCs w:val="14"/>
              </w:rPr>
              <w:t>Avometre</w:t>
            </w:r>
            <w:proofErr w:type="spellEnd"/>
            <w:r w:rsidRPr="00165487">
              <w:rPr>
                <w:sz w:val="14"/>
                <w:szCs w:val="14"/>
              </w:rPr>
              <w:t xml:space="preserve">) gerekli bölüm ve kademe ayarlarını yaparak akım, gerilim, direnç, </w:t>
            </w:r>
            <w:proofErr w:type="spellStart"/>
            <w:r w:rsidRPr="00165487">
              <w:rPr>
                <w:sz w:val="14"/>
                <w:szCs w:val="14"/>
              </w:rPr>
              <w:t>Endüktans</w:t>
            </w:r>
            <w:proofErr w:type="spellEnd"/>
            <w:r w:rsidRPr="00165487">
              <w:rPr>
                <w:sz w:val="14"/>
                <w:szCs w:val="14"/>
              </w:rPr>
              <w:t xml:space="preserve"> ve kapasite değerlerini tekniğe uygun ve ölçme hatasız ölçebilecektir.</w:t>
            </w:r>
          </w:p>
          <w:p w:rsidR="004645E3" w:rsidRDefault="004645E3" w:rsidP="006C756E">
            <w:pPr>
              <w:rPr>
                <w:rFonts w:ascii="Comic Sans MS" w:hAnsi="Comic Sans MS"/>
                <w:b/>
                <w:i/>
                <w:sz w:val="14"/>
                <w:szCs w:val="14"/>
                <w:u w:val="single"/>
              </w:rPr>
            </w:pPr>
          </w:p>
        </w:tc>
        <w:tc>
          <w:tcPr>
            <w:tcW w:w="5031" w:type="dxa"/>
            <w:tcBorders>
              <w:top w:val="single" w:sz="6" w:space="0" w:color="auto"/>
              <w:left w:val="single" w:sz="6" w:space="0" w:color="auto"/>
              <w:bottom w:val="single" w:sz="6" w:space="0" w:color="auto"/>
              <w:right w:val="single" w:sz="6" w:space="0" w:color="auto"/>
            </w:tcBorders>
          </w:tcPr>
          <w:p w:rsidR="004645E3" w:rsidRPr="00985BCE" w:rsidRDefault="004645E3" w:rsidP="006C756E">
            <w:pPr>
              <w:widowControl w:val="0"/>
              <w:adjustRightInd w:val="0"/>
              <w:jc w:val="both"/>
              <w:rPr>
                <w:color w:val="0000FF"/>
                <w:sz w:val="14"/>
                <w:szCs w:val="14"/>
              </w:rPr>
            </w:pPr>
            <w:r w:rsidRPr="00985BCE">
              <w:rPr>
                <w:color w:val="0000FF"/>
                <w:sz w:val="14"/>
                <w:szCs w:val="14"/>
              </w:rPr>
              <w:t>F. GERİLİM ÖLÇME</w:t>
            </w:r>
          </w:p>
          <w:p w:rsidR="004645E3" w:rsidRPr="00985BCE" w:rsidRDefault="004645E3" w:rsidP="006C756E">
            <w:pPr>
              <w:widowControl w:val="0"/>
              <w:adjustRightInd w:val="0"/>
              <w:jc w:val="both"/>
              <w:rPr>
                <w:color w:val="000000"/>
                <w:sz w:val="14"/>
                <w:szCs w:val="14"/>
              </w:rPr>
            </w:pPr>
            <w:r w:rsidRPr="00985BCE">
              <w:rPr>
                <w:color w:val="000000"/>
                <w:sz w:val="14"/>
                <w:szCs w:val="14"/>
              </w:rPr>
              <w:t>1. Gerilimin tanımı, 2. Voltmetrenin yapısı ve çeşitleri,</w:t>
            </w:r>
          </w:p>
          <w:p w:rsidR="004645E3" w:rsidRDefault="004645E3" w:rsidP="006C756E">
            <w:pPr>
              <w:widowControl w:val="0"/>
              <w:adjustRightInd w:val="0"/>
              <w:jc w:val="both"/>
              <w:rPr>
                <w:color w:val="000000"/>
                <w:sz w:val="14"/>
                <w:szCs w:val="14"/>
              </w:rPr>
            </w:pPr>
            <w:r w:rsidRPr="00985BCE">
              <w:rPr>
                <w:color w:val="000000"/>
                <w:sz w:val="14"/>
                <w:szCs w:val="14"/>
              </w:rPr>
              <w:t xml:space="preserve">3. Voltmetreyi devreye bağlama ve gerilim ölçme (AA-DA), </w:t>
            </w:r>
          </w:p>
          <w:p w:rsidR="004645E3" w:rsidRPr="00985BCE" w:rsidRDefault="004645E3" w:rsidP="006C756E">
            <w:pPr>
              <w:widowControl w:val="0"/>
              <w:adjustRightInd w:val="0"/>
              <w:jc w:val="both"/>
              <w:rPr>
                <w:color w:val="000000"/>
                <w:sz w:val="14"/>
                <w:szCs w:val="14"/>
              </w:rPr>
            </w:pPr>
          </w:p>
          <w:p w:rsidR="004645E3" w:rsidRPr="00985BCE" w:rsidRDefault="004645E3" w:rsidP="006C756E">
            <w:pPr>
              <w:widowControl w:val="0"/>
              <w:adjustRightInd w:val="0"/>
              <w:jc w:val="both"/>
              <w:rPr>
                <w:color w:val="0000FF"/>
                <w:sz w:val="14"/>
                <w:szCs w:val="14"/>
              </w:rPr>
            </w:pPr>
            <w:r w:rsidRPr="00985BCE">
              <w:rPr>
                <w:color w:val="0000FF"/>
                <w:sz w:val="14"/>
                <w:szCs w:val="14"/>
              </w:rPr>
              <w:t>G. AVOMETRELER</w:t>
            </w:r>
          </w:p>
          <w:p w:rsidR="004645E3" w:rsidRPr="00985BCE" w:rsidRDefault="004645E3" w:rsidP="006C756E">
            <w:pPr>
              <w:rPr>
                <w:sz w:val="14"/>
                <w:szCs w:val="14"/>
              </w:rPr>
            </w:pPr>
            <w:r w:rsidRPr="00985BCE">
              <w:rPr>
                <w:sz w:val="14"/>
                <w:szCs w:val="14"/>
              </w:rPr>
              <w:t xml:space="preserve">1. Ölçme ilkesi ve kullanma tekniği, 2. Analog AVO metre ile akım, gerilim, direnç </w:t>
            </w:r>
            <w:proofErr w:type="spellStart"/>
            <w:r w:rsidRPr="00985BCE">
              <w:rPr>
                <w:sz w:val="14"/>
                <w:szCs w:val="14"/>
              </w:rPr>
              <w:t>endüktans</w:t>
            </w:r>
            <w:proofErr w:type="spellEnd"/>
            <w:r w:rsidRPr="00985BCE">
              <w:rPr>
                <w:sz w:val="14"/>
                <w:szCs w:val="14"/>
              </w:rPr>
              <w:t xml:space="preserve"> ve kapasite ölçme, 3. Dijital AVO metre ile akım, gerilim, direnç </w:t>
            </w:r>
            <w:proofErr w:type="spellStart"/>
            <w:r w:rsidRPr="00985BCE">
              <w:rPr>
                <w:sz w:val="14"/>
                <w:szCs w:val="14"/>
              </w:rPr>
              <w:t>endüktans</w:t>
            </w:r>
            <w:proofErr w:type="spellEnd"/>
            <w:r w:rsidRPr="00985BCE">
              <w:rPr>
                <w:sz w:val="14"/>
                <w:szCs w:val="14"/>
              </w:rPr>
              <w:t xml:space="preserve"> ve kapasite ölçme</w:t>
            </w:r>
          </w:p>
          <w:p w:rsidR="004645E3" w:rsidRPr="00A45AD9" w:rsidRDefault="004645E3" w:rsidP="006C756E">
            <w:pPr>
              <w:rPr>
                <w:rFonts w:ascii="Arial" w:hAnsi="Arial" w:cs="Arial"/>
                <w:sz w:val="18"/>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Pr="00CB52C8" w:rsidRDefault="004645E3" w:rsidP="006C756E">
            <w:pPr>
              <w:jc w:val="center"/>
              <w:rPr>
                <w:b/>
                <w:bCs/>
                <w:iCs/>
                <w:color w:val="0000FF"/>
                <w:sz w:val="18"/>
                <w:szCs w:val="18"/>
              </w:rPr>
            </w:pPr>
            <w:r>
              <w:rPr>
                <w:b/>
                <w:bCs/>
                <w:iCs/>
                <w:color w:val="0000FF"/>
                <w:sz w:val="18"/>
                <w:szCs w:val="18"/>
              </w:rPr>
              <w:t>3</w:t>
            </w:r>
            <w:r w:rsidRPr="00CB52C8">
              <w:rPr>
                <w:b/>
                <w:bCs/>
                <w:iCs/>
                <w:color w:val="0000FF"/>
                <w:sz w:val="18"/>
                <w:szCs w:val="18"/>
              </w:rPr>
              <w:t>.YAZILI</w:t>
            </w:r>
          </w:p>
          <w:p w:rsidR="004645E3" w:rsidRPr="00CB52C8" w:rsidRDefault="004645E3" w:rsidP="006C756E">
            <w:pPr>
              <w:jc w:val="center"/>
              <w:rPr>
                <w:b/>
                <w:bCs/>
                <w:iCs/>
                <w:sz w:val="18"/>
                <w:szCs w:val="18"/>
              </w:rPr>
            </w:pPr>
            <w:r w:rsidRPr="00CB52C8">
              <w:rPr>
                <w:b/>
                <w:bCs/>
                <w:iCs/>
                <w:color w:val="0000FF"/>
                <w:sz w:val="18"/>
                <w:szCs w:val="18"/>
              </w:rPr>
              <w:t>SINAVI</w:t>
            </w:r>
          </w:p>
          <w:p w:rsidR="004645E3" w:rsidRDefault="004645E3" w:rsidP="006C756E">
            <w:pPr>
              <w:jc w:val="center"/>
              <w:rPr>
                <w:sz w:val="14"/>
                <w:szCs w:val="14"/>
              </w:rPr>
            </w:pPr>
          </w:p>
        </w:tc>
      </w:tr>
      <w:tr w:rsidR="004645E3">
        <w:tblPrEx>
          <w:tblCellMar>
            <w:top w:w="0" w:type="dxa"/>
            <w:bottom w:w="0" w:type="dxa"/>
          </w:tblCellMar>
        </w:tblPrEx>
        <w:trPr>
          <w:cantSplit/>
          <w:trHeight w:val="1077"/>
        </w:trPr>
        <w:tc>
          <w:tcPr>
            <w:tcW w:w="284" w:type="dxa"/>
            <w:vMerge/>
            <w:tcBorders>
              <w:top w:val="single" w:sz="6" w:space="0" w:color="auto"/>
              <w:left w:val="single" w:sz="6" w:space="0" w:color="auto"/>
              <w:bottom w:val="single" w:sz="2"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2" w:space="0" w:color="auto"/>
              <w:right w:val="single" w:sz="6" w:space="0" w:color="auto"/>
            </w:tcBorders>
            <w:vAlign w:val="center"/>
          </w:tcPr>
          <w:p w:rsidR="004645E3" w:rsidRDefault="004645E3" w:rsidP="00B73619">
            <w:pPr>
              <w:jc w:val="center"/>
              <w:rPr>
                <w:b/>
                <w:sz w:val="14"/>
              </w:rPr>
            </w:pPr>
            <w:r>
              <w:rPr>
                <w:b/>
                <w:sz w:val="14"/>
              </w:rPr>
              <w:t>3</w:t>
            </w:r>
          </w:p>
        </w:tc>
        <w:tc>
          <w:tcPr>
            <w:tcW w:w="425" w:type="dxa"/>
            <w:tcBorders>
              <w:top w:val="single" w:sz="6" w:space="0" w:color="auto"/>
              <w:left w:val="single" w:sz="6" w:space="0" w:color="auto"/>
              <w:bottom w:val="single" w:sz="2"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2" w:space="0" w:color="auto"/>
              <w:right w:val="single" w:sz="6" w:space="0" w:color="auto"/>
            </w:tcBorders>
          </w:tcPr>
          <w:p w:rsidR="004645E3" w:rsidRDefault="004645E3" w:rsidP="006C756E">
            <w:pPr>
              <w:rPr>
                <w:sz w:val="14"/>
                <w:szCs w:val="14"/>
              </w:rPr>
            </w:pPr>
            <w:r w:rsidRPr="00165487">
              <w:rPr>
                <w:sz w:val="14"/>
                <w:szCs w:val="14"/>
              </w:rPr>
              <w:t>8.  Gerekli bağlantıyı yaparak Frekans ölçümlerini ölçme hatasız yapabilecektir</w:t>
            </w:r>
          </w:p>
          <w:p w:rsidR="004645E3" w:rsidRPr="00165487" w:rsidRDefault="004645E3" w:rsidP="006C756E">
            <w:pPr>
              <w:rPr>
                <w:sz w:val="14"/>
                <w:szCs w:val="14"/>
              </w:rPr>
            </w:pPr>
            <w:r w:rsidRPr="00165487">
              <w:rPr>
                <w:sz w:val="14"/>
                <w:szCs w:val="14"/>
              </w:rPr>
              <w:t xml:space="preserve">9. Farklı metotlara göre, gerekli bağlantıyı </w:t>
            </w:r>
            <w:proofErr w:type="gramStart"/>
            <w:r w:rsidRPr="00165487">
              <w:rPr>
                <w:sz w:val="14"/>
                <w:szCs w:val="14"/>
              </w:rPr>
              <w:t>yaparak  iş</w:t>
            </w:r>
            <w:proofErr w:type="gramEnd"/>
            <w:r w:rsidRPr="00165487">
              <w:rPr>
                <w:sz w:val="14"/>
                <w:szCs w:val="14"/>
              </w:rPr>
              <w:t xml:space="preserve"> ve güç ölçümlerini, ölçme hatasız  yapabilecektir.</w:t>
            </w:r>
          </w:p>
          <w:p w:rsidR="004645E3" w:rsidRDefault="004645E3" w:rsidP="006C756E">
            <w:pPr>
              <w:autoSpaceDE w:val="0"/>
              <w:autoSpaceDN w:val="0"/>
              <w:adjustRightInd w:val="0"/>
              <w:rPr>
                <w:sz w:val="14"/>
                <w:szCs w:val="14"/>
              </w:rPr>
            </w:pPr>
          </w:p>
        </w:tc>
        <w:tc>
          <w:tcPr>
            <w:tcW w:w="5031" w:type="dxa"/>
            <w:tcBorders>
              <w:top w:val="single" w:sz="6" w:space="0" w:color="auto"/>
              <w:left w:val="single" w:sz="6" w:space="0" w:color="auto"/>
              <w:bottom w:val="single" w:sz="2" w:space="0" w:color="auto"/>
              <w:right w:val="single" w:sz="6" w:space="0" w:color="auto"/>
            </w:tcBorders>
          </w:tcPr>
          <w:p w:rsidR="004645E3" w:rsidRPr="00985BCE" w:rsidRDefault="004645E3" w:rsidP="006C756E">
            <w:pPr>
              <w:rPr>
                <w:color w:val="0000FF"/>
                <w:sz w:val="14"/>
                <w:szCs w:val="14"/>
              </w:rPr>
            </w:pPr>
            <w:r w:rsidRPr="00985BCE">
              <w:rPr>
                <w:color w:val="0000FF"/>
                <w:sz w:val="14"/>
                <w:szCs w:val="14"/>
              </w:rPr>
              <w:t>H. FREKANS ÖLÇME</w:t>
            </w:r>
          </w:p>
          <w:p w:rsidR="004645E3" w:rsidRDefault="004645E3" w:rsidP="006C756E">
            <w:pPr>
              <w:rPr>
                <w:color w:val="000000"/>
                <w:sz w:val="14"/>
                <w:szCs w:val="14"/>
              </w:rPr>
            </w:pPr>
            <w:r w:rsidRPr="00985BCE">
              <w:rPr>
                <w:color w:val="000000"/>
                <w:sz w:val="14"/>
                <w:szCs w:val="14"/>
              </w:rPr>
              <w:t xml:space="preserve">1. Frekansın tanımı, 2. Frekans metrenin yapısı ve çeşitleri, 3. Frekans metreyi devreye bağlayarak, frekansı ölçme   </w:t>
            </w:r>
          </w:p>
          <w:p w:rsidR="004645E3" w:rsidRPr="00985BCE" w:rsidRDefault="004645E3" w:rsidP="006C756E">
            <w:pPr>
              <w:rPr>
                <w:color w:val="000000"/>
                <w:sz w:val="14"/>
                <w:szCs w:val="14"/>
              </w:rPr>
            </w:pPr>
            <w:r w:rsidRPr="00985BCE">
              <w:rPr>
                <w:color w:val="000000"/>
                <w:sz w:val="14"/>
                <w:szCs w:val="14"/>
              </w:rPr>
              <w:t xml:space="preserve">  </w:t>
            </w:r>
          </w:p>
          <w:p w:rsidR="004645E3" w:rsidRPr="00985BCE" w:rsidRDefault="004645E3" w:rsidP="006C756E">
            <w:pPr>
              <w:rPr>
                <w:color w:val="000000"/>
                <w:sz w:val="14"/>
                <w:szCs w:val="14"/>
              </w:rPr>
            </w:pPr>
            <w:r w:rsidRPr="00985BCE">
              <w:rPr>
                <w:color w:val="0000FF"/>
                <w:sz w:val="14"/>
                <w:szCs w:val="14"/>
              </w:rPr>
              <w:t>M. İŞ VE GÜÇ ÖLÇME</w:t>
            </w:r>
          </w:p>
          <w:p w:rsidR="004645E3" w:rsidRDefault="004645E3" w:rsidP="004645E3">
            <w:pPr>
              <w:rPr>
                <w:color w:val="0000FF"/>
                <w:sz w:val="14"/>
                <w:szCs w:val="14"/>
              </w:rPr>
            </w:pPr>
            <w:r>
              <w:rPr>
                <w:color w:val="000000"/>
                <w:sz w:val="14"/>
                <w:szCs w:val="14"/>
              </w:rPr>
              <w:t xml:space="preserve">1. Güç </w:t>
            </w:r>
            <w:proofErr w:type="gramStart"/>
            <w:r>
              <w:rPr>
                <w:color w:val="000000"/>
                <w:sz w:val="14"/>
                <w:szCs w:val="14"/>
              </w:rPr>
              <w:t xml:space="preserve">ölçme       </w:t>
            </w:r>
            <w:r w:rsidRPr="00985BCE">
              <w:rPr>
                <w:color w:val="000000"/>
                <w:sz w:val="14"/>
                <w:szCs w:val="14"/>
              </w:rPr>
              <w:t>2</w:t>
            </w:r>
            <w:proofErr w:type="gramEnd"/>
            <w:r w:rsidRPr="00985BCE">
              <w:rPr>
                <w:color w:val="000000"/>
                <w:sz w:val="14"/>
                <w:szCs w:val="14"/>
              </w:rPr>
              <w:t xml:space="preserve">. İş ölçme        </w:t>
            </w:r>
          </w:p>
        </w:tc>
        <w:tc>
          <w:tcPr>
            <w:tcW w:w="1620" w:type="dxa"/>
            <w:tcBorders>
              <w:top w:val="single" w:sz="6" w:space="0" w:color="auto"/>
              <w:left w:val="single" w:sz="6" w:space="0" w:color="auto"/>
              <w:bottom w:val="single" w:sz="2"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2"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2" w:space="0" w:color="auto"/>
              <w:right w:val="single" w:sz="6" w:space="0" w:color="auto"/>
            </w:tcBorders>
          </w:tcPr>
          <w:p w:rsidR="004645E3" w:rsidRDefault="004645E3">
            <w:pPr>
              <w:jc w:val="center"/>
              <w:rPr>
                <w:sz w:val="14"/>
                <w:szCs w:val="14"/>
              </w:rPr>
            </w:pPr>
          </w:p>
        </w:tc>
      </w:tr>
      <w:tr w:rsidR="004645E3" w:rsidTr="006B544B">
        <w:tblPrEx>
          <w:tblCellMar>
            <w:top w:w="0" w:type="dxa"/>
            <w:bottom w:w="0" w:type="dxa"/>
          </w:tblCellMar>
        </w:tblPrEx>
        <w:trPr>
          <w:cantSplit/>
          <w:trHeight w:val="548"/>
        </w:trPr>
        <w:tc>
          <w:tcPr>
            <w:tcW w:w="284" w:type="dxa"/>
            <w:tcBorders>
              <w:top w:val="single" w:sz="6" w:space="0" w:color="auto"/>
              <w:left w:val="single" w:sz="6" w:space="0" w:color="auto"/>
              <w:bottom w:val="single" w:sz="18" w:space="0" w:color="auto"/>
              <w:right w:val="single" w:sz="6" w:space="0" w:color="auto"/>
            </w:tcBorders>
            <w:textDirection w:val="btLr"/>
          </w:tcPr>
          <w:p w:rsidR="004645E3" w:rsidRDefault="004645E3">
            <w:pPr>
              <w:pStyle w:val="Balk2"/>
              <w:rPr>
                <w:sz w:val="16"/>
              </w:rPr>
            </w:pPr>
            <w:r>
              <w:rPr>
                <w:sz w:val="16"/>
              </w:rPr>
              <w:t>Ay</w:t>
            </w:r>
          </w:p>
        </w:tc>
        <w:tc>
          <w:tcPr>
            <w:tcW w:w="425" w:type="dxa"/>
            <w:tcBorders>
              <w:top w:val="single" w:sz="6" w:space="0" w:color="auto"/>
              <w:left w:val="single" w:sz="6" w:space="0" w:color="auto"/>
              <w:bottom w:val="single" w:sz="18" w:space="0" w:color="auto"/>
              <w:right w:val="single" w:sz="6" w:space="0" w:color="auto"/>
            </w:tcBorders>
            <w:textDirection w:val="btLr"/>
          </w:tcPr>
          <w:p w:rsidR="004645E3" w:rsidRDefault="004645E3">
            <w:pPr>
              <w:pStyle w:val="Balk2"/>
              <w:rPr>
                <w:sz w:val="16"/>
              </w:rPr>
            </w:pPr>
            <w:r>
              <w:rPr>
                <w:sz w:val="16"/>
              </w:rPr>
              <w:t>Hf.</w:t>
            </w:r>
          </w:p>
        </w:tc>
        <w:tc>
          <w:tcPr>
            <w:tcW w:w="425" w:type="dxa"/>
            <w:tcBorders>
              <w:top w:val="single" w:sz="6" w:space="0" w:color="auto"/>
              <w:left w:val="single" w:sz="6" w:space="0" w:color="auto"/>
              <w:bottom w:val="single" w:sz="18" w:space="0" w:color="auto"/>
              <w:right w:val="single" w:sz="6" w:space="0" w:color="auto"/>
            </w:tcBorders>
            <w:textDirection w:val="btLr"/>
          </w:tcPr>
          <w:p w:rsidR="004645E3" w:rsidRDefault="004645E3">
            <w:pPr>
              <w:pStyle w:val="Balk4"/>
            </w:pPr>
            <w:r>
              <w:t>St.</w:t>
            </w:r>
          </w:p>
        </w:tc>
        <w:tc>
          <w:tcPr>
            <w:tcW w:w="3969" w:type="dxa"/>
            <w:tcBorders>
              <w:top w:val="single" w:sz="6" w:space="0" w:color="auto"/>
              <w:left w:val="single" w:sz="6" w:space="0" w:color="auto"/>
              <w:bottom w:val="single" w:sz="18" w:space="0" w:color="auto"/>
              <w:right w:val="single" w:sz="6" w:space="0" w:color="auto"/>
            </w:tcBorders>
            <w:vAlign w:val="center"/>
          </w:tcPr>
          <w:p w:rsidR="004645E3" w:rsidRDefault="004645E3">
            <w:pPr>
              <w:pStyle w:val="Balk3"/>
            </w:pPr>
            <w:r>
              <w:t>HEDEF VE DAVRANIŞLAR</w:t>
            </w:r>
          </w:p>
        </w:tc>
        <w:tc>
          <w:tcPr>
            <w:tcW w:w="5031"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b/>
                <w:sz w:val="24"/>
                <w:szCs w:val="24"/>
              </w:rPr>
            </w:pPr>
            <w:r>
              <w:rPr>
                <w:b/>
                <w:sz w:val="24"/>
                <w:szCs w:val="24"/>
              </w:rPr>
              <w:t>MODÜL-ÜNİTE-KONULAR</w:t>
            </w:r>
          </w:p>
        </w:tc>
        <w:tc>
          <w:tcPr>
            <w:tcW w:w="1620"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sz w:val="12"/>
                <w:szCs w:val="12"/>
              </w:rPr>
            </w:pPr>
            <w:r>
              <w:rPr>
                <w:b/>
                <w:sz w:val="12"/>
                <w:szCs w:val="12"/>
              </w:rPr>
              <w:t>ÖĞRENME- ÖĞRETME YÖNTEM VE</w:t>
            </w:r>
          </w:p>
          <w:p w:rsidR="004645E3" w:rsidRDefault="004645E3">
            <w:pPr>
              <w:jc w:val="center"/>
              <w:rPr>
                <w:sz w:val="12"/>
                <w:szCs w:val="12"/>
              </w:rPr>
            </w:pPr>
            <w:r>
              <w:rPr>
                <w:b/>
                <w:sz w:val="12"/>
                <w:szCs w:val="12"/>
              </w:rPr>
              <w:t>TEKNİKLERİ</w:t>
            </w:r>
          </w:p>
        </w:tc>
        <w:tc>
          <w:tcPr>
            <w:tcW w:w="1701"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sz w:val="12"/>
                <w:szCs w:val="12"/>
              </w:rPr>
            </w:pPr>
            <w:r>
              <w:rPr>
                <w:b/>
                <w:sz w:val="12"/>
                <w:szCs w:val="12"/>
              </w:rPr>
              <w:t>KULLANILAN EĞİTİM TEKNOLOJİLERİ, ARAÇ VE GEREÇLER</w:t>
            </w:r>
          </w:p>
        </w:tc>
        <w:tc>
          <w:tcPr>
            <w:tcW w:w="2127"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sz w:val="14"/>
              </w:rPr>
            </w:pPr>
            <w:r>
              <w:rPr>
                <w:b/>
                <w:sz w:val="14"/>
              </w:rPr>
              <w:t>DEĞERLENDİRME  (Hedef ve Davranışlara Ulaşma düzeyi)</w:t>
            </w:r>
          </w:p>
        </w:tc>
      </w:tr>
      <w:tr w:rsidR="004645E3" w:rsidTr="006C756E">
        <w:tblPrEx>
          <w:tblCellMar>
            <w:top w:w="0" w:type="dxa"/>
            <w:bottom w:w="0" w:type="dxa"/>
          </w:tblCellMar>
        </w:tblPrEx>
        <w:trPr>
          <w:cantSplit/>
          <w:trHeight w:val="964"/>
        </w:trPr>
        <w:tc>
          <w:tcPr>
            <w:tcW w:w="284" w:type="dxa"/>
            <w:vMerge w:val="restart"/>
            <w:tcBorders>
              <w:top w:val="single" w:sz="18" w:space="0" w:color="auto"/>
              <w:left w:val="single" w:sz="6" w:space="0" w:color="auto"/>
              <w:right w:val="single" w:sz="6" w:space="0" w:color="auto"/>
            </w:tcBorders>
          </w:tcPr>
          <w:p w:rsidR="004645E3" w:rsidRDefault="004645E3" w:rsidP="009973E7">
            <w:pPr>
              <w:jc w:val="center"/>
              <w:rPr>
                <w:b/>
                <w:sz w:val="14"/>
              </w:rPr>
            </w:pPr>
          </w:p>
          <w:p w:rsidR="004645E3" w:rsidRDefault="004645E3" w:rsidP="009973E7">
            <w:pPr>
              <w:jc w:val="center"/>
              <w:rPr>
                <w:b/>
                <w:sz w:val="14"/>
              </w:rPr>
            </w:pPr>
          </w:p>
          <w:p w:rsidR="004645E3" w:rsidRDefault="004645E3" w:rsidP="009973E7">
            <w:pPr>
              <w:jc w:val="center"/>
              <w:rPr>
                <w:b/>
                <w:sz w:val="14"/>
              </w:rPr>
            </w:pPr>
          </w:p>
          <w:p w:rsidR="004645E3" w:rsidRDefault="004645E3" w:rsidP="009973E7">
            <w:pPr>
              <w:jc w:val="center"/>
              <w:rPr>
                <w:b/>
                <w:sz w:val="14"/>
              </w:rPr>
            </w:pPr>
          </w:p>
          <w:p w:rsidR="004645E3" w:rsidRDefault="004645E3" w:rsidP="009973E7">
            <w:pPr>
              <w:jc w:val="center"/>
              <w:rPr>
                <w:b/>
                <w:sz w:val="14"/>
              </w:rPr>
            </w:pPr>
          </w:p>
          <w:p w:rsidR="004645E3" w:rsidRDefault="004645E3" w:rsidP="009973E7">
            <w:pPr>
              <w:jc w:val="center"/>
              <w:rPr>
                <w:b/>
                <w:sz w:val="14"/>
              </w:rPr>
            </w:pPr>
            <w:r>
              <w:rPr>
                <w:b/>
                <w:sz w:val="14"/>
              </w:rPr>
              <w:t>Ş</w:t>
            </w:r>
          </w:p>
          <w:p w:rsidR="004645E3" w:rsidRDefault="004645E3" w:rsidP="009973E7">
            <w:pPr>
              <w:jc w:val="center"/>
              <w:rPr>
                <w:b/>
                <w:sz w:val="14"/>
              </w:rPr>
            </w:pPr>
          </w:p>
          <w:p w:rsidR="004645E3" w:rsidRDefault="004645E3" w:rsidP="009973E7">
            <w:pPr>
              <w:jc w:val="center"/>
              <w:rPr>
                <w:b/>
                <w:sz w:val="14"/>
              </w:rPr>
            </w:pPr>
          </w:p>
          <w:p w:rsidR="004645E3" w:rsidRDefault="004645E3" w:rsidP="009973E7">
            <w:pPr>
              <w:jc w:val="center"/>
              <w:rPr>
                <w:b/>
                <w:sz w:val="14"/>
              </w:rPr>
            </w:pPr>
            <w:r>
              <w:rPr>
                <w:b/>
                <w:sz w:val="14"/>
              </w:rPr>
              <w:t>U</w:t>
            </w:r>
          </w:p>
          <w:p w:rsidR="004645E3" w:rsidRDefault="004645E3" w:rsidP="009973E7">
            <w:pPr>
              <w:jc w:val="center"/>
              <w:rPr>
                <w:b/>
                <w:sz w:val="14"/>
              </w:rPr>
            </w:pPr>
          </w:p>
          <w:p w:rsidR="004645E3" w:rsidRDefault="004645E3" w:rsidP="009973E7">
            <w:pPr>
              <w:jc w:val="center"/>
              <w:rPr>
                <w:b/>
                <w:sz w:val="14"/>
              </w:rPr>
            </w:pPr>
          </w:p>
          <w:p w:rsidR="004645E3" w:rsidRDefault="004645E3" w:rsidP="009973E7">
            <w:pPr>
              <w:jc w:val="center"/>
              <w:rPr>
                <w:b/>
                <w:sz w:val="14"/>
              </w:rPr>
            </w:pPr>
            <w:r>
              <w:rPr>
                <w:b/>
                <w:sz w:val="14"/>
              </w:rPr>
              <w:t>B</w:t>
            </w:r>
          </w:p>
          <w:p w:rsidR="004645E3" w:rsidRDefault="004645E3" w:rsidP="009973E7">
            <w:pPr>
              <w:jc w:val="center"/>
              <w:rPr>
                <w:b/>
                <w:sz w:val="14"/>
              </w:rPr>
            </w:pPr>
          </w:p>
          <w:p w:rsidR="004645E3" w:rsidRDefault="004645E3" w:rsidP="009973E7">
            <w:pPr>
              <w:jc w:val="center"/>
              <w:rPr>
                <w:b/>
                <w:sz w:val="14"/>
              </w:rPr>
            </w:pPr>
          </w:p>
          <w:p w:rsidR="004645E3" w:rsidRDefault="004645E3" w:rsidP="009973E7">
            <w:pPr>
              <w:jc w:val="center"/>
              <w:rPr>
                <w:b/>
                <w:sz w:val="14"/>
              </w:rPr>
            </w:pPr>
            <w:r>
              <w:rPr>
                <w:b/>
                <w:sz w:val="14"/>
              </w:rPr>
              <w:t>A</w:t>
            </w:r>
          </w:p>
          <w:p w:rsidR="004645E3" w:rsidRDefault="004645E3" w:rsidP="009973E7">
            <w:pPr>
              <w:jc w:val="center"/>
              <w:rPr>
                <w:b/>
                <w:sz w:val="14"/>
              </w:rPr>
            </w:pPr>
          </w:p>
          <w:p w:rsidR="004645E3" w:rsidRDefault="004645E3" w:rsidP="009973E7">
            <w:pPr>
              <w:jc w:val="center"/>
              <w:rPr>
                <w:b/>
                <w:sz w:val="14"/>
              </w:rPr>
            </w:pPr>
          </w:p>
          <w:p w:rsidR="004645E3" w:rsidRDefault="004645E3" w:rsidP="009973E7">
            <w:pPr>
              <w:jc w:val="center"/>
              <w:rPr>
                <w:b/>
                <w:sz w:val="14"/>
              </w:rPr>
            </w:pPr>
            <w:r>
              <w:rPr>
                <w:b/>
                <w:sz w:val="14"/>
              </w:rPr>
              <w:t>T</w:t>
            </w:r>
          </w:p>
        </w:tc>
        <w:tc>
          <w:tcPr>
            <w:tcW w:w="425" w:type="dxa"/>
            <w:tcBorders>
              <w:top w:val="single" w:sz="18" w:space="0" w:color="auto"/>
              <w:left w:val="single" w:sz="6" w:space="0" w:color="auto"/>
              <w:bottom w:val="single" w:sz="6" w:space="0" w:color="auto"/>
              <w:right w:val="single" w:sz="6" w:space="0" w:color="auto"/>
            </w:tcBorders>
            <w:vAlign w:val="center"/>
          </w:tcPr>
          <w:p w:rsidR="004645E3" w:rsidRDefault="004645E3">
            <w:pPr>
              <w:jc w:val="center"/>
              <w:rPr>
                <w:b/>
                <w:sz w:val="14"/>
              </w:rPr>
            </w:pPr>
            <w:r>
              <w:rPr>
                <w:b/>
                <w:sz w:val="14"/>
              </w:rPr>
              <w:lastRenderedPageBreak/>
              <w:t>1</w:t>
            </w:r>
          </w:p>
        </w:tc>
        <w:tc>
          <w:tcPr>
            <w:tcW w:w="425" w:type="dxa"/>
            <w:tcBorders>
              <w:top w:val="single" w:sz="18"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18" w:space="0" w:color="auto"/>
              <w:left w:val="single" w:sz="6" w:space="0" w:color="auto"/>
              <w:bottom w:val="single" w:sz="6" w:space="0" w:color="auto"/>
              <w:right w:val="single" w:sz="6" w:space="0" w:color="auto"/>
            </w:tcBorders>
          </w:tcPr>
          <w:p w:rsidR="004645E3" w:rsidRDefault="004645E3" w:rsidP="006C756E">
            <w:pPr>
              <w:autoSpaceDE w:val="0"/>
              <w:autoSpaceDN w:val="0"/>
              <w:adjustRightInd w:val="0"/>
              <w:rPr>
                <w:sz w:val="14"/>
                <w:szCs w:val="14"/>
              </w:rPr>
            </w:pPr>
          </w:p>
          <w:p w:rsidR="004645E3" w:rsidRDefault="004645E3" w:rsidP="006C756E">
            <w:pPr>
              <w:autoSpaceDE w:val="0"/>
              <w:autoSpaceDN w:val="0"/>
              <w:adjustRightInd w:val="0"/>
              <w:rPr>
                <w:sz w:val="14"/>
                <w:szCs w:val="14"/>
              </w:rPr>
            </w:pPr>
            <w:r w:rsidRPr="00165487">
              <w:rPr>
                <w:sz w:val="14"/>
                <w:szCs w:val="14"/>
              </w:rPr>
              <w:t>10.  Osilaskop ile gerekli ayarlamaları yaparak gerilim, frekans ve faz farkı ölçümlerini, ölçme hatasız yapabilecektir</w:t>
            </w:r>
          </w:p>
          <w:p w:rsidR="004645E3" w:rsidRDefault="004645E3" w:rsidP="006C756E">
            <w:pPr>
              <w:autoSpaceDE w:val="0"/>
              <w:autoSpaceDN w:val="0"/>
              <w:adjustRightInd w:val="0"/>
              <w:rPr>
                <w:sz w:val="14"/>
                <w:szCs w:val="14"/>
              </w:rPr>
            </w:pPr>
          </w:p>
          <w:p w:rsidR="004645E3" w:rsidRDefault="004645E3" w:rsidP="006C756E">
            <w:pPr>
              <w:autoSpaceDE w:val="0"/>
              <w:autoSpaceDN w:val="0"/>
              <w:adjustRightInd w:val="0"/>
              <w:rPr>
                <w:sz w:val="14"/>
                <w:szCs w:val="14"/>
              </w:rPr>
            </w:pPr>
          </w:p>
        </w:tc>
        <w:tc>
          <w:tcPr>
            <w:tcW w:w="5031" w:type="dxa"/>
            <w:tcBorders>
              <w:top w:val="single" w:sz="18" w:space="0" w:color="auto"/>
              <w:left w:val="single" w:sz="6" w:space="0" w:color="auto"/>
              <w:bottom w:val="single" w:sz="6" w:space="0" w:color="auto"/>
              <w:right w:val="single" w:sz="6" w:space="0" w:color="auto"/>
            </w:tcBorders>
          </w:tcPr>
          <w:p w:rsidR="004645E3" w:rsidRDefault="004645E3" w:rsidP="006C756E">
            <w:pPr>
              <w:rPr>
                <w:color w:val="0000FF"/>
                <w:sz w:val="14"/>
                <w:szCs w:val="14"/>
              </w:rPr>
            </w:pPr>
          </w:p>
          <w:p w:rsidR="004645E3" w:rsidRPr="00985BCE" w:rsidRDefault="004645E3" w:rsidP="006C756E">
            <w:pPr>
              <w:rPr>
                <w:color w:val="000000"/>
                <w:sz w:val="14"/>
                <w:szCs w:val="14"/>
              </w:rPr>
            </w:pPr>
            <w:r w:rsidRPr="00985BCE">
              <w:rPr>
                <w:color w:val="0000FF"/>
                <w:sz w:val="14"/>
                <w:szCs w:val="14"/>
              </w:rPr>
              <w:t xml:space="preserve">J.  OSİLASKOP  </w:t>
            </w:r>
          </w:p>
          <w:p w:rsidR="004645E3" w:rsidRDefault="004645E3" w:rsidP="004645E3">
            <w:pPr>
              <w:rPr>
                <w:color w:val="000000"/>
                <w:sz w:val="14"/>
                <w:szCs w:val="14"/>
              </w:rPr>
            </w:pPr>
            <w:r w:rsidRPr="00985BCE">
              <w:rPr>
                <w:color w:val="000000"/>
                <w:sz w:val="14"/>
                <w:szCs w:val="14"/>
              </w:rPr>
              <w:t xml:space="preserve"> 1. </w:t>
            </w:r>
            <w:proofErr w:type="spellStart"/>
            <w:r w:rsidRPr="00985BCE">
              <w:rPr>
                <w:color w:val="000000"/>
                <w:sz w:val="14"/>
                <w:szCs w:val="14"/>
              </w:rPr>
              <w:t>Osilaskobun</w:t>
            </w:r>
            <w:proofErr w:type="spellEnd"/>
            <w:r w:rsidRPr="00985BCE">
              <w:rPr>
                <w:color w:val="000000"/>
                <w:sz w:val="14"/>
                <w:szCs w:val="14"/>
              </w:rPr>
              <w:t xml:space="preserve"> tanıtılması, 2. Test sinyali, komütatör ve anahtarların görevleri, 3. Test sinyalin geriliminin ve frekansının ölçülmesi ve </w:t>
            </w:r>
            <w:proofErr w:type="gramStart"/>
            <w:r w:rsidRPr="00985BCE">
              <w:rPr>
                <w:color w:val="000000"/>
                <w:sz w:val="14"/>
                <w:szCs w:val="14"/>
              </w:rPr>
              <w:t>kalibrasyon</w:t>
            </w:r>
            <w:proofErr w:type="gramEnd"/>
            <w:r w:rsidRPr="00985BCE">
              <w:rPr>
                <w:color w:val="000000"/>
                <w:sz w:val="14"/>
                <w:szCs w:val="14"/>
              </w:rPr>
              <w:t xml:space="preserve"> (ayarlama),4. Osilaskop ile alternatif ve doğru gerilimin ölçülmesi, 5. Osilaskop ile frekansın ölçülmesi  </w:t>
            </w:r>
          </w:p>
          <w:p w:rsidR="004645E3" w:rsidRDefault="004645E3" w:rsidP="006C756E">
            <w:pPr>
              <w:widowControl w:val="0"/>
              <w:adjustRightInd w:val="0"/>
              <w:jc w:val="both"/>
              <w:rPr>
                <w:color w:val="0000FF"/>
                <w:sz w:val="14"/>
                <w:szCs w:val="14"/>
              </w:rPr>
            </w:pPr>
          </w:p>
        </w:tc>
        <w:tc>
          <w:tcPr>
            <w:tcW w:w="1620" w:type="dxa"/>
            <w:tcBorders>
              <w:top w:val="single" w:sz="18"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18" w:space="0" w:color="auto"/>
              <w:left w:val="single" w:sz="6" w:space="0" w:color="auto"/>
              <w:bottom w:val="single" w:sz="6" w:space="0" w:color="auto"/>
              <w:right w:val="single" w:sz="6" w:space="0" w:color="auto"/>
            </w:tcBorders>
            <w:vAlign w:val="center"/>
          </w:tcPr>
          <w:p w:rsidR="004645E3" w:rsidRDefault="004645E3" w:rsidP="006C756E">
            <w:pPr>
              <w:jc w:val="center"/>
              <w:rPr>
                <w:sz w:val="14"/>
                <w:szCs w:val="14"/>
              </w:rPr>
            </w:pPr>
            <w:r>
              <w:rPr>
                <w:b/>
                <w:color w:val="FFFFFF"/>
                <w:sz w:val="24"/>
                <w:szCs w:val="24"/>
              </w:rPr>
              <w:t>© ŞP 26</w:t>
            </w:r>
          </w:p>
        </w:tc>
      </w:tr>
      <w:tr w:rsidR="004645E3" w:rsidTr="006C756E">
        <w:tblPrEx>
          <w:tblCellMar>
            <w:top w:w="0" w:type="dxa"/>
            <w:bottom w:w="0" w:type="dxa"/>
          </w:tblCellMar>
        </w:tblPrEx>
        <w:trPr>
          <w:cantSplit/>
          <w:trHeight w:val="964"/>
        </w:trPr>
        <w:tc>
          <w:tcPr>
            <w:tcW w:w="284" w:type="dxa"/>
            <w:vMerge/>
            <w:tcBorders>
              <w:left w:val="single" w:sz="6"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pPr>
              <w:jc w:val="center"/>
              <w:rPr>
                <w:b/>
                <w:sz w:val="14"/>
              </w:rPr>
            </w:pPr>
            <w:r>
              <w:rPr>
                <w:b/>
                <w:sz w:val="14"/>
              </w:rPr>
              <w:t>2</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Pr="006A6F3F" w:rsidRDefault="004645E3" w:rsidP="006C756E">
            <w:pPr>
              <w:rPr>
                <w:sz w:val="14"/>
                <w:szCs w:val="14"/>
              </w:rPr>
            </w:pPr>
            <w:r w:rsidRPr="006A6F3F">
              <w:rPr>
                <w:sz w:val="14"/>
                <w:szCs w:val="14"/>
              </w:rPr>
              <w:t>1. Dirençlerin yapısını, çeşitlerini, renk kodlarını tanıyacak, analog ve dijital ölçü aletleriyle ölçümünü yapabilecek ve istenen özellikte direnç seçimi doğru olarak yapabilecektir</w:t>
            </w:r>
          </w:p>
          <w:p w:rsidR="004645E3" w:rsidRPr="00E171BC" w:rsidRDefault="0090405C" w:rsidP="006C756E">
            <w:pPr>
              <w:rPr>
                <w:sz w:val="16"/>
                <w:szCs w:val="16"/>
              </w:rPr>
            </w:pPr>
            <w:r w:rsidRPr="0066489A">
              <w:rPr>
                <w:rFonts w:ascii="Comic Sans MS" w:hAnsi="Comic Sans MS"/>
                <w:b/>
                <w:i/>
                <w:color w:val="FF0000"/>
                <w:sz w:val="18"/>
                <w:szCs w:val="18"/>
                <w:u w:val="single"/>
              </w:rPr>
              <w:t>Atatürk’ün Milliyetçilik ilkesi</w:t>
            </w:r>
          </w:p>
        </w:tc>
        <w:tc>
          <w:tcPr>
            <w:tcW w:w="5031" w:type="dxa"/>
            <w:tcBorders>
              <w:top w:val="single" w:sz="6" w:space="0" w:color="auto"/>
              <w:left w:val="single" w:sz="6" w:space="0" w:color="auto"/>
              <w:bottom w:val="single" w:sz="6" w:space="0" w:color="auto"/>
              <w:right w:val="single" w:sz="6" w:space="0" w:color="auto"/>
            </w:tcBorders>
          </w:tcPr>
          <w:p w:rsidR="004645E3" w:rsidRDefault="004645E3" w:rsidP="006C756E">
            <w:pPr>
              <w:rPr>
                <w:b/>
                <w:sz w:val="16"/>
                <w:szCs w:val="16"/>
              </w:rPr>
            </w:pPr>
            <w:r>
              <w:rPr>
                <w:b/>
                <w:sz w:val="16"/>
                <w:szCs w:val="16"/>
                <w:highlight w:val="green"/>
              </w:rPr>
              <w:t>MODÜL 6</w:t>
            </w:r>
            <w:r w:rsidRPr="00B7784F">
              <w:rPr>
                <w:b/>
                <w:sz w:val="16"/>
                <w:szCs w:val="16"/>
                <w:highlight w:val="green"/>
              </w:rPr>
              <w:t>: ANALOG DEVRE ELEMANLARI</w:t>
            </w:r>
          </w:p>
          <w:p w:rsidR="004645E3" w:rsidRPr="00B7784F" w:rsidRDefault="004645E3" w:rsidP="006C756E">
            <w:pPr>
              <w:rPr>
                <w:bCs/>
                <w:color w:val="0000FF"/>
                <w:sz w:val="14"/>
                <w:szCs w:val="14"/>
              </w:rPr>
            </w:pPr>
            <w:r w:rsidRPr="00B7784F">
              <w:rPr>
                <w:bCs/>
                <w:color w:val="0000FF"/>
                <w:sz w:val="14"/>
                <w:szCs w:val="14"/>
              </w:rPr>
              <w:t>A. DİRENÇLER</w:t>
            </w:r>
          </w:p>
          <w:p w:rsidR="004645E3" w:rsidRPr="00B7784F" w:rsidRDefault="004645E3" w:rsidP="006C756E">
            <w:pPr>
              <w:rPr>
                <w:sz w:val="14"/>
                <w:szCs w:val="14"/>
              </w:rPr>
            </w:pPr>
            <w:r w:rsidRPr="00B7784F">
              <w:rPr>
                <w:sz w:val="14"/>
                <w:szCs w:val="14"/>
              </w:rPr>
              <w:t xml:space="preserve">1. Tanımı ve işlevi, </w:t>
            </w:r>
            <w:r>
              <w:rPr>
                <w:sz w:val="14"/>
                <w:szCs w:val="14"/>
              </w:rPr>
              <w:t xml:space="preserve"> </w:t>
            </w:r>
            <w:r w:rsidRPr="00B7784F">
              <w:rPr>
                <w:sz w:val="14"/>
                <w:szCs w:val="14"/>
              </w:rPr>
              <w:t>2. Çeşitleri,</w:t>
            </w:r>
            <w:r>
              <w:rPr>
                <w:sz w:val="14"/>
                <w:szCs w:val="14"/>
              </w:rPr>
              <w:t xml:space="preserve"> a. Sabit Dirençler b. Ayarlı dirençler c. Ortam etkili dirençler </w:t>
            </w:r>
            <w:r w:rsidRPr="00B7784F">
              <w:rPr>
                <w:sz w:val="14"/>
                <w:szCs w:val="14"/>
              </w:rPr>
              <w:t xml:space="preserve">3. Sabit dirençlerin renk kodlarıyla değerlerinin bulunması, </w:t>
            </w:r>
            <w:r>
              <w:rPr>
                <w:sz w:val="14"/>
                <w:szCs w:val="14"/>
              </w:rPr>
              <w:t xml:space="preserve"> </w:t>
            </w:r>
            <w:r w:rsidRPr="00B7784F">
              <w:rPr>
                <w:sz w:val="14"/>
                <w:szCs w:val="14"/>
              </w:rPr>
              <w:t>4. Analog ve dijital ölçü aleti kullanarak farklı direnç çeşitlerinin ölçülmesi</w:t>
            </w:r>
          </w:p>
          <w:p w:rsidR="004645E3" w:rsidRDefault="004645E3" w:rsidP="006C756E">
            <w:pPr>
              <w:rPr>
                <w:sz w:val="14"/>
                <w:szCs w:val="14"/>
              </w:rPr>
            </w:pPr>
            <w:r w:rsidRPr="00B7784F">
              <w:rPr>
                <w:sz w:val="14"/>
                <w:szCs w:val="14"/>
              </w:rPr>
              <w:t xml:space="preserve">5. Direnç </w:t>
            </w:r>
            <w:proofErr w:type="gramStart"/>
            <w:r w:rsidRPr="00B7784F">
              <w:rPr>
                <w:sz w:val="14"/>
                <w:szCs w:val="14"/>
              </w:rPr>
              <w:t>bağlantıları</w:t>
            </w:r>
            <w:r>
              <w:rPr>
                <w:sz w:val="14"/>
                <w:szCs w:val="14"/>
              </w:rPr>
              <w:t xml:space="preserve">  </w:t>
            </w:r>
            <w:proofErr w:type="spellStart"/>
            <w:r>
              <w:rPr>
                <w:sz w:val="14"/>
                <w:szCs w:val="14"/>
              </w:rPr>
              <w:t>a</w:t>
            </w:r>
            <w:proofErr w:type="gramEnd"/>
            <w:r>
              <w:rPr>
                <w:sz w:val="14"/>
                <w:szCs w:val="14"/>
              </w:rPr>
              <w:t>.Seri</w:t>
            </w:r>
            <w:proofErr w:type="spellEnd"/>
            <w:r>
              <w:rPr>
                <w:sz w:val="14"/>
                <w:szCs w:val="14"/>
              </w:rPr>
              <w:t xml:space="preserve">    </w:t>
            </w:r>
            <w:proofErr w:type="spellStart"/>
            <w:r>
              <w:rPr>
                <w:sz w:val="14"/>
                <w:szCs w:val="14"/>
              </w:rPr>
              <w:t>b.Paralel</w:t>
            </w:r>
            <w:proofErr w:type="spellEnd"/>
            <w:r>
              <w:rPr>
                <w:sz w:val="14"/>
                <w:szCs w:val="14"/>
              </w:rPr>
              <w:t xml:space="preserve">    </w:t>
            </w:r>
            <w:proofErr w:type="spellStart"/>
            <w:r>
              <w:rPr>
                <w:sz w:val="14"/>
                <w:szCs w:val="14"/>
              </w:rPr>
              <w:t>c.Karışık</w:t>
            </w:r>
            <w:proofErr w:type="spellEnd"/>
          </w:p>
          <w:p w:rsidR="004645E3" w:rsidRPr="00985BCE" w:rsidRDefault="004645E3" w:rsidP="006C756E">
            <w:pPr>
              <w:rPr>
                <w:rFonts w:ascii="Arial" w:hAnsi="Arial" w:cs="Arial"/>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vAlign w:val="center"/>
          </w:tcPr>
          <w:p w:rsidR="004645E3" w:rsidRDefault="004645E3" w:rsidP="006C756E">
            <w:pPr>
              <w:jc w:val="center"/>
              <w:rPr>
                <w:b/>
                <w:color w:val="FFFFFF"/>
                <w:sz w:val="24"/>
                <w:szCs w:val="24"/>
              </w:rPr>
            </w:pPr>
          </w:p>
        </w:tc>
      </w:tr>
      <w:tr w:rsidR="004645E3">
        <w:tblPrEx>
          <w:tblCellMar>
            <w:top w:w="0" w:type="dxa"/>
            <w:bottom w:w="0" w:type="dxa"/>
          </w:tblCellMar>
        </w:tblPrEx>
        <w:trPr>
          <w:cantSplit/>
          <w:trHeight w:val="964"/>
        </w:trPr>
        <w:tc>
          <w:tcPr>
            <w:tcW w:w="284" w:type="dxa"/>
            <w:vMerge/>
            <w:tcBorders>
              <w:left w:val="single" w:sz="6"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pPr>
              <w:jc w:val="center"/>
              <w:rPr>
                <w:b/>
                <w:sz w:val="14"/>
              </w:rPr>
            </w:pPr>
            <w:r>
              <w:rPr>
                <w:b/>
                <w:sz w:val="14"/>
              </w:rPr>
              <w:t>3</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Pr="00E171BC" w:rsidRDefault="004645E3" w:rsidP="006C756E">
            <w:pPr>
              <w:rPr>
                <w:sz w:val="14"/>
                <w:szCs w:val="14"/>
              </w:rPr>
            </w:pPr>
            <w:r w:rsidRPr="006A6F3F">
              <w:rPr>
                <w:sz w:val="14"/>
                <w:szCs w:val="14"/>
              </w:rPr>
              <w:t>2. Kondansatörlerin yapısını, çeşitlerini, renk kodlarını tanıyacak, analog ve dijital ölçü aletleriyle ölçümünü yapabilecek ve istenen özellikte kondansatör seçimi doğru olarak yapabilecektir.</w:t>
            </w:r>
          </w:p>
        </w:tc>
        <w:tc>
          <w:tcPr>
            <w:tcW w:w="5031" w:type="dxa"/>
            <w:tcBorders>
              <w:top w:val="single" w:sz="6" w:space="0" w:color="auto"/>
              <w:left w:val="single" w:sz="6" w:space="0" w:color="auto"/>
              <w:bottom w:val="single" w:sz="6" w:space="0" w:color="auto"/>
              <w:right w:val="single" w:sz="6" w:space="0" w:color="auto"/>
            </w:tcBorders>
          </w:tcPr>
          <w:p w:rsidR="004645E3" w:rsidRPr="00B7784F" w:rsidRDefault="004645E3" w:rsidP="006C756E">
            <w:pPr>
              <w:rPr>
                <w:bCs/>
                <w:color w:val="0000FF"/>
                <w:sz w:val="14"/>
                <w:szCs w:val="14"/>
              </w:rPr>
            </w:pPr>
            <w:r w:rsidRPr="00B7784F">
              <w:rPr>
                <w:bCs/>
                <w:color w:val="0000FF"/>
                <w:sz w:val="14"/>
                <w:szCs w:val="14"/>
              </w:rPr>
              <w:t>B. KONDANSATÖRLER</w:t>
            </w:r>
          </w:p>
          <w:p w:rsidR="004645E3" w:rsidRDefault="004645E3" w:rsidP="006C756E">
            <w:pPr>
              <w:tabs>
                <w:tab w:val="left" w:pos="1800"/>
                <w:tab w:val="left" w:pos="2340"/>
              </w:tabs>
              <w:rPr>
                <w:bCs/>
                <w:sz w:val="14"/>
                <w:szCs w:val="14"/>
              </w:rPr>
            </w:pPr>
            <w:r w:rsidRPr="00B7784F">
              <w:rPr>
                <w:bCs/>
                <w:sz w:val="14"/>
                <w:szCs w:val="14"/>
              </w:rPr>
              <w:t xml:space="preserve">1. Tanımı ve işlevi, </w:t>
            </w:r>
            <w:r>
              <w:rPr>
                <w:bCs/>
                <w:sz w:val="14"/>
                <w:szCs w:val="14"/>
              </w:rPr>
              <w:t xml:space="preserve"> </w:t>
            </w:r>
            <w:r w:rsidRPr="00B7784F">
              <w:rPr>
                <w:bCs/>
                <w:sz w:val="14"/>
                <w:szCs w:val="14"/>
              </w:rPr>
              <w:t xml:space="preserve">2. Çeşitleri, </w:t>
            </w:r>
            <w:proofErr w:type="spellStart"/>
            <w:r>
              <w:rPr>
                <w:bCs/>
                <w:sz w:val="14"/>
                <w:szCs w:val="14"/>
              </w:rPr>
              <w:t>a.Sabit</w:t>
            </w:r>
            <w:proofErr w:type="spellEnd"/>
            <w:r>
              <w:rPr>
                <w:bCs/>
                <w:sz w:val="14"/>
                <w:szCs w:val="14"/>
              </w:rPr>
              <w:t xml:space="preserve"> kondansatörler b. Ayarlı kondansatörler </w:t>
            </w:r>
          </w:p>
          <w:p w:rsidR="004645E3" w:rsidRPr="00B7784F" w:rsidRDefault="004645E3" w:rsidP="006C756E">
            <w:pPr>
              <w:tabs>
                <w:tab w:val="left" w:pos="1800"/>
                <w:tab w:val="left" w:pos="2340"/>
              </w:tabs>
              <w:rPr>
                <w:bCs/>
                <w:sz w:val="14"/>
                <w:szCs w:val="14"/>
              </w:rPr>
            </w:pPr>
            <w:r>
              <w:rPr>
                <w:bCs/>
                <w:sz w:val="14"/>
                <w:szCs w:val="14"/>
              </w:rPr>
              <w:t xml:space="preserve"> </w:t>
            </w:r>
            <w:r w:rsidRPr="00B7784F">
              <w:rPr>
                <w:bCs/>
                <w:sz w:val="14"/>
                <w:szCs w:val="14"/>
              </w:rPr>
              <w:t xml:space="preserve">3. Rakamlarla kondansatör değerinin okunması, </w:t>
            </w:r>
          </w:p>
          <w:p w:rsidR="004645E3" w:rsidRPr="00B7784F" w:rsidRDefault="004645E3" w:rsidP="006C756E">
            <w:pPr>
              <w:tabs>
                <w:tab w:val="left" w:pos="1800"/>
                <w:tab w:val="left" w:pos="2340"/>
              </w:tabs>
              <w:rPr>
                <w:bCs/>
                <w:sz w:val="14"/>
                <w:szCs w:val="14"/>
              </w:rPr>
            </w:pPr>
            <w:r w:rsidRPr="00B7784F">
              <w:rPr>
                <w:bCs/>
                <w:sz w:val="14"/>
                <w:szCs w:val="14"/>
              </w:rPr>
              <w:t xml:space="preserve">4. AVO metre ile sağlamlık kontrolünün yapılması, </w:t>
            </w:r>
            <w:r>
              <w:rPr>
                <w:bCs/>
                <w:sz w:val="14"/>
                <w:szCs w:val="14"/>
              </w:rPr>
              <w:t xml:space="preserve"> </w:t>
            </w:r>
            <w:r w:rsidRPr="00B7784F">
              <w:rPr>
                <w:bCs/>
                <w:sz w:val="14"/>
                <w:szCs w:val="14"/>
              </w:rPr>
              <w:t xml:space="preserve">5. </w:t>
            </w:r>
            <w:proofErr w:type="spellStart"/>
            <w:r w:rsidRPr="00B7784F">
              <w:rPr>
                <w:bCs/>
                <w:sz w:val="14"/>
                <w:szCs w:val="14"/>
              </w:rPr>
              <w:t>Kapasitemetre</w:t>
            </w:r>
            <w:proofErr w:type="spellEnd"/>
            <w:r w:rsidRPr="00B7784F">
              <w:rPr>
                <w:bCs/>
                <w:sz w:val="14"/>
                <w:szCs w:val="14"/>
              </w:rPr>
              <w:t xml:space="preserve"> ile kondansatörün değerinin ölçülmesi,</w:t>
            </w:r>
            <w:r>
              <w:rPr>
                <w:bCs/>
                <w:sz w:val="14"/>
                <w:szCs w:val="14"/>
              </w:rPr>
              <w:t xml:space="preserve"> </w:t>
            </w:r>
            <w:r w:rsidRPr="00B7784F">
              <w:rPr>
                <w:bCs/>
                <w:sz w:val="14"/>
                <w:szCs w:val="14"/>
              </w:rPr>
              <w:t>6. LCR metre ile kondansatörün kapasitesinin ölçülmesi,</w:t>
            </w:r>
          </w:p>
          <w:p w:rsidR="004645E3" w:rsidRPr="00985BCE" w:rsidRDefault="004645E3" w:rsidP="006C756E">
            <w:pPr>
              <w:rPr>
                <w:rFonts w:ascii="Arial" w:hAnsi="Arial" w:cs="Arial"/>
                <w:sz w:val="14"/>
                <w:szCs w:val="14"/>
              </w:rPr>
            </w:pPr>
            <w:r w:rsidRPr="00B7784F">
              <w:rPr>
                <w:bCs/>
                <w:sz w:val="14"/>
                <w:szCs w:val="14"/>
              </w:rPr>
              <w:t xml:space="preserve">7. Kondansatörlerin </w:t>
            </w:r>
            <w:proofErr w:type="gramStart"/>
            <w:r w:rsidRPr="00B7784F">
              <w:rPr>
                <w:bCs/>
                <w:sz w:val="14"/>
                <w:szCs w:val="14"/>
              </w:rPr>
              <w:t>bağlantıları</w:t>
            </w:r>
            <w:r>
              <w:rPr>
                <w:bCs/>
                <w:sz w:val="14"/>
                <w:szCs w:val="14"/>
              </w:rPr>
              <w:t xml:space="preserve">  </w:t>
            </w:r>
            <w:proofErr w:type="spellStart"/>
            <w:r>
              <w:rPr>
                <w:bCs/>
                <w:sz w:val="14"/>
                <w:szCs w:val="14"/>
              </w:rPr>
              <w:t>a</w:t>
            </w:r>
            <w:proofErr w:type="gramEnd"/>
            <w:r>
              <w:rPr>
                <w:bCs/>
                <w:sz w:val="14"/>
                <w:szCs w:val="14"/>
              </w:rPr>
              <w:t>.Seri</w:t>
            </w:r>
            <w:proofErr w:type="spellEnd"/>
            <w:r>
              <w:rPr>
                <w:bCs/>
                <w:sz w:val="14"/>
                <w:szCs w:val="14"/>
              </w:rPr>
              <w:t xml:space="preserve">      </w:t>
            </w:r>
            <w:proofErr w:type="spellStart"/>
            <w:r>
              <w:rPr>
                <w:bCs/>
                <w:sz w:val="14"/>
                <w:szCs w:val="14"/>
              </w:rPr>
              <w:t>b.Paralel</w:t>
            </w:r>
            <w:proofErr w:type="spellEnd"/>
            <w:r>
              <w:rPr>
                <w:bCs/>
                <w:sz w:val="14"/>
                <w:szCs w:val="14"/>
              </w:rPr>
              <w:t xml:space="preserve">   </w:t>
            </w:r>
            <w:proofErr w:type="spellStart"/>
            <w:r>
              <w:rPr>
                <w:bCs/>
                <w:sz w:val="14"/>
                <w:szCs w:val="14"/>
              </w:rPr>
              <w:t>c.Karışık</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5667E6">
            <w:pPr>
              <w:jc w:val="center"/>
              <w:rPr>
                <w:sz w:val="18"/>
                <w:szCs w:val="18"/>
              </w:rPr>
            </w:pPr>
            <w:r w:rsidRPr="0085743B">
              <w:rPr>
                <w:sz w:val="18"/>
                <w:szCs w:val="18"/>
              </w:rPr>
              <w:t>Anlatım,</w:t>
            </w:r>
          </w:p>
          <w:p w:rsidR="004645E3" w:rsidRPr="0085743B" w:rsidRDefault="004645E3" w:rsidP="005667E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5667E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5667E6">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sz w:val="14"/>
                <w:szCs w:val="14"/>
              </w:rPr>
            </w:pPr>
          </w:p>
        </w:tc>
      </w:tr>
      <w:tr w:rsidR="004645E3" w:rsidTr="006B544B">
        <w:tblPrEx>
          <w:tblCellMar>
            <w:top w:w="0" w:type="dxa"/>
            <w:bottom w:w="0" w:type="dxa"/>
          </w:tblCellMar>
        </w:tblPrEx>
        <w:trPr>
          <w:cantSplit/>
          <w:trHeight w:val="964"/>
        </w:trPr>
        <w:tc>
          <w:tcPr>
            <w:tcW w:w="284" w:type="dxa"/>
            <w:vMerge/>
            <w:tcBorders>
              <w:left w:val="single" w:sz="6" w:space="0" w:color="auto"/>
              <w:bottom w:val="single" w:sz="18"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4</w:t>
            </w:r>
          </w:p>
          <w:p w:rsidR="004645E3" w:rsidRDefault="004645E3">
            <w:pPr>
              <w:jc w:val="center"/>
              <w:rPr>
                <w:b/>
                <w:sz w:val="14"/>
              </w:rPr>
            </w:pPr>
          </w:p>
        </w:tc>
        <w:tc>
          <w:tcPr>
            <w:tcW w:w="425" w:type="dxa"/>
            <w:tcBorders>
              <w:top w:val="single" w:sz="6" w:space="0" w:color="auto"/>
              <w:left w:val="single" w:sz="6" w:space="0" w:color="auto"/>
              <w:bottom w:val="single" w:sz="18"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18" w:space="0" w:color="auto"/>
              <w:right w:val="single" w:sz="6" w:space="0" w:color="auto"/>
            </w:tcBorders>
            <w:vAlign w:val="center"/>
          </w:tcPr>
          <w:p w:rsidR="004645E3" w:rsidRPr="006A6F3F" w:rsidRDefault="004645E3" w:rsidP="006C756E">
            <w:pPr>
              <w:rPr>
                <w:sz w:val="14"/>
                <w:szCs w:val="14"/>
              </w:rPr>
            </w:pPr>
            <w:r w:rsidRPr="006A6F3F">
              <w:rPr>
                <w:sz w:val="14"/>
                <w:szCs w:val="14"/>
              </w:rPr>
              <w:t>3. Bobinlerin yapısını ve çeşitlerini tanıyacak, analog ve dijital ölçü aletleriyle ölçümünü yapabilecek ve istenen özellikte bobin seçimi doğru olarak yapabilecektir.</w:t>
            </w:r>
          </w:p>
          <w:p w:rsidR="004645E3" w:rsidRDefault="004645E3" w:rsidP="006C756E">
            <w:pPr>
              <w:rPr>
                <w:sz w:val="14"/>
                <w:szCs w:val="14"/>
              </w:rPr>
            </w:pPr>
            <w:r w:rsidRPr="006A6F3F">
              <w:rPr>
                <w:sz w:val="14"/>
                <w:szCs w:val="14"/>
              </w:rPr>
              <w:t>4. Diyotların yapısını ve çeşitlerini tanıyacak, analog ve dijital ölçü aletleriyle ölçümünü yapabilecek, devrede kullanabilecek ve istenen özellikte diyot seçimi doğru olarak yapabilecektir</w:t>
            </w:r>
          </w:p>
          <w:p w:rsidR="004645E3" w:rsidRPr="006A6F3F" w:rsidRDefault="004645E3" w:rsidP="006C756E">
            <w:pPr>
              <w:rPr>
                <w:i/>
                <w:sz w:val="14"/>
                <w:szCs w:val="14"/>
              </w:rPr>
            </w:pPr>
          </w:p>
        </w:tc>
        <w:tc>
          <w:tcPr>
            <w:tcW w:w="5031" w:type="dxa"/>
            <w:tcBorders>
              <w:top w:val="single" w:sz="6" w:space="0" w:color="auto"/>
              <w:left w:val="single" w:sz="6" w:space="0" w:color="auto"/>
              <w:bottom w:val="single" w:sz="18" w:space="0" w:color="auto"/>
              <w:right w:val="single" w:sz="6" w:space="0" w:color="auto"/>
            </w:tcBorders>
          </w:tcPr>
          <w:p w:rsidR="004645E3" w:rsidRPr="00B7784F" w:rsidRDefault="004645E3" w:rsidP="006C756E">
            <w:pPr>
              <w:tabs>
                <w:tab w:val="left" w:pos="1800"/>
                <w:tab w:val="left" w:pos="2340"/>
              </w:tabs>
              <w:rPr>
                <w:bCs/>
                <w:color w:val="0000FF"/>
                <w:sz w:val="14"/>
                <w:szCs w:val="14"/>
              </w:rPr>
            </w:pPr>
            <w:r w:rsidRPr="00B7784F">
              <w:rPr>
                <w:bCs/>
                <w:color w:val="0000FF"/>
                <w:sz w:val="14"/>
                <w:szCs w:val="14"/>
              </w:rPr>
              <w:t>C. BOBİNLER</w:t>
            </w:r>
          </w:p>
          <w:p w:rsidR="004645E3" w:rsidRDefault="004645E3" w:rsidP="006C756E">
            <w:pPr>
              <w:rPr>
                <w:sz w:val="14"/>
                <w:szCs w:val="14"/>
              </w:rPr>
            </w:pPr>
            <w:r w:rsidRPr="00B7784F">
              <w:rPr>
                <w:sz w:val="14"/>
                <w:szCs w:val="14"/>
              </w:rPr>
              <w:t>1. Tanımı, işlevi ve yapısı,</w:t>
            </w:r>
            <w:r>
              <w:rPr>
                <w:sz w:val="14"/>
                <w:szCs w:val="14"/>
              </w:rPr>
              <w:t xml:space="preserve"> </w:t>
            </w:r>
            <w:r w:rsidRPr="00B7784F">
              <w:rPr>
                <w:sz w:val="14"/>
                <w:szCs w:val="14"/>
              </w:rPr>
              <w:t>2. Çeşitleri,</w:t>
            </w:r>
            <w:r>
              <w:rPr>
                <w:sz w:val="14"/>
                <w:szCs w:val="14"/>
              </w:rPr>
              <w:t xml:space="preserve"> </w:t>
            </w:r>
            <w:proofErr w:type="spellStart"/>
            <w:r>
              <w:rPr>
                <w:sz w:val="14"/>
                <w:szCs w:val="14"/>
              </w:rPr>
              <w:t>a.Sabit</w:t>
            </w:r>
            <w:proofErr w:type="spellEnd"/>
            <w:r>
              <w:rPr>
                <w:sz w:val="14"/>
                <w:szCs w:val="14"/>
              </w:rPr>
              <w:t xml:space="preserve"> Bobinler </w:t>
            </w:r>
            <w:proofErr w:type="spellStart"/>
            <w:r>
              <w:rPr>
                <w:sz w:val="14"/>
                <w:szCs w:val="14"/>
              </w:rPr>
              <w:t>b.Ayarlı</w:t>
            </w:r>
            <w:proofErr w:type="spellEnd"/>
            <w:r>
              <w:rPr>
                <w:sz w:val="14"/>
                <w:szCs w:val="14"/>
              </w:rPr>
              <w:t xml:space="preserve"> bobinler</w:t>
            </w:r>
          </w:p>
          <w:p w:rsidR="004645E3" w:rsidRPr="00B7784F" w:rsidRDefault="004645E3" w:rsidP="006C756E">
            <w:pPr>
              <w:rPr>
                <w:sz w:val="14"/>
                <w:szCs w:val="14"/>
              </w:rPr>
            </w:pPr>
            <w:r>
              <w:rPr>
                <w:sz w:val="14"/>
                <w:szCs w:val="14"/>
              </w:rPr>
              <w:t xml:space="preserve"> </w:t>
            </w:r>
            <w:r w:rsidRPr="00B7784F">
              <w:rPr>
                <w:sz w:val="14"/>
                <w:szCs w:val="14"/>
              </w:rPr>
              <w:t xml:space="preserve">3. LCR metre ile </w:t>
            </w:r>
            <w:proofErr w:type="spellStart"/>
            <w:r w:rsidRPr="00B7784F">
              <w:rPr>
                <w:sz w:val="14"/>
                <w:szCs w:val="14"/>
              </w:rPr>
              <w:t>endüktans</w:t>
            </w:r>
            <w:proofErr w:type="spellEnd"/>
            <w:r w:rsidRPr="00B7784F">
              <w:rPr>
                <w:sz w:val="14"/>
                <w:szCs w:val="14"/>
              </w:rPr>
              <w:t xml:space="preserve"> ölçümü</w:t>
            </w:r>
          </w:p>
          <w:p w:rsidR="004645E3" w:rsidRPr="00B7784F" w:rsidRDefault="004645E3" w:rsidP="006C756E">
            <w:pPr>
              <w:rPr>
                <w:bCs/>
                <w:color w:val="0000FF"/>
                <w:sz w:val="14"/>
                <w:szCs w:val="14"/>
              </w:rPr>
            </w:pPr>
            <w:r w:rsidRPr="00B7784F">
              <w:rPr>
                <w:bCs/>
                <w:color w:val="0000FF"/>
                <w:sz w:val="14"/>
                <w:szCs w:val="14"/>
              </w:rPr>
              <w:t>D. TEMEL YARIİLETKEN ELEMANLAR: DİYOTLAR</w:t>
            </w:r>
          </w:p>
          <w:p w:rsidR="004645E3" w:rsidRPr="00B7784F" w:rsidRDefault="004645E3" w:rsidP="006C756E">
            <w:pPr>
              <w:rPr>
                <w:sz w:val="14"/>
                <w:szCs w:val="14"/>
              </w:rPr>
            </w:pPr>
            <w:r w:rsidRPr="00B7784F">
              <w:rPr>
                <w:sz w:val="14"/>
                <w:szCs w:val="14"/>
              </w:rPr>
              <w:t xml:space="preserve">1. İletken, yalıtkan ve yarıiletken </w:t>
            </w:r>
            <w:proofErr w:type="gramStart"/>
            <w:r w:rsidRPr="00B7784F">
              <w:rPr>
                <w:sz w:val="14"/>
                <w:szCs w:val="14"/>
              </w:rPr>
              <w:t>maddeler</w:t>
            </w:r>
            <w:r>
              <w:rPr>
                <w:sz w:val="14"/>
                <w:szCs w:val="14"/>
              </w:rPr>
              <w:t xml:space="preserve">  </w:t>
            </w:r>
            <w:r w:rsidRPr="00B7784F">
              <w:rPr>
                <w:sz w:val="14"/>
                <w:szCs w:val="14"/>
              </w:rPr>
              <w:t>2</w:t>
            </w:r>
            <w:proofErr w:type="gramEnd"/>
            <w:r w:rsidRPr="00B7784F">
              <w:rPr>
                <w:sz w:val="14"/>
                <w:szCs w:val="14"/>
              </w:rPr>
              <w:t>. P ve N Tipi yarıiletkenler</w:t>
            </w:r>
          </w:p>
          <w:p w:rsidR="004645E3" w:rsidRPr="00B7784F" w:rsidRDefault="004645E3" w:rsidP="006C756E">
            <w:pPr>
              <w:rPr>
                <w:sz w:val="14"/>
                <w:szCs w:val="14"/>
              </w:rPr>
            </w:pPr>
            <w:r w:rsidRPr="00B7784F">
              <w:rPr>
                <w:sz w:val="14"/>
                <w:szCs w:val="14"/>
              </w:rPr>
              <w:t>3. N ve P tipi yarıiletkenlerde Elektron ve Oyuk Hareket</w:t>
            </w:r>
            <w:r>
              <w:rPr>
                <w:sz w:val="14"/>
                <w:szCs w:val="14"/>
              </w:rPr>
              <w:t xml:space="preserve"> </w:t>
            </w:r>
            <w:r w:rsidRPr="00B7784F">
              <w:rPr>
                <w:sz w:val="14"/>
                <w:szCs w:val="14"/>
              </w:rPr>
              <w:t>4. P-N Yüzey Birleşmesi</w:t>
            </w:r>
          </w:p>
          <w:p w:rsidR="004645E3" w:rsidRPr="00B7784F" w:rsidRDefault="004645E3" w:rsidP="006C756E">
            <w:pPr>
              <w:rPr>
                <w:sz w:val="14"/>
                <w:szCs w:val="14"/>
              </w:rPr>
            </w:pPr>
            <w:r w:rsidRPr="00B7784F">
              <w:rPr>
                <w:sz w:val="14"/>
                <w:szCs w:val="14"/>
              </w:rPr>
              <w:t>5. Diyotun Tanımı ve Yapısı</w:t>
            </w:r>
            <w:r>
              <w:rPr>
                <w:sz w:val="14"/>
                <w:szCs w:val="14"/>
              </w:rPr>
              <w:t xml:space="preserve"> </w:t>
            </w:r>
            <w:r w:rsidRPr="00B7784F">
              <w:rPr>
                <w:sz w:val="14"/>
                <w:szCs w:val="14"/>
              </w:rPr>
              <w:t>6. Analog-dijital ölçü aletiyle diyotun sağlamlık kontrolü</w:t>
            </w:r>
          </w:p>
          <w:p w:rsidR="004645E3" w:rsidRPr="00C72B06" w:rsidRDefault="004645E3" w:rsidP="006C756E">
            <w:pPr>
              <w:rPr>
                <w:rFonts w:ascii="Arial" w:hAnsi="Arial" w:cs="Arial"/>
                <w:sz w:val="18"/>
                <w:szCs w:val="18"/>
              </w:rPr>
            </w:pPr>
            <w:r w:rsidRPr="00B7784F">
              <w:rPr>
                <w:sz w:val="14"/>
                <w:szCs w:val="14"/>
              </w:rPr>
              <w:t>7. Analog-dijital ölçü aletleriyle diyotun uçlarının bulunması</w:t>
            </w:r>
            <w:r>
              <w:rPr>
                <w:sz w:val="14"/>
                <w:szCs w:val="14"/>
              </w:rPr>
              <w:t xml:space="preserve"> </w:t>
            </w:r>
            <w:r w:rsidRPr="00B7784F">
              <w:rPr>
                <w:sz w:val="14"/>
                <w:szCs w:val="14"/>
              </w:rPr>
              <w:t>8. Diyot uygulamaları</w:t>
            </w:r>
          </w:p>
        </w:tc>
        <w:tc>
          <w:tcPr>
            <w:tcW w:w="1620" w:type="dxa"/>
            <w:tcBorders>
              <w:top w:val="single" w:sz="6" w:space="0" w:color="auto"/>
              <w:left w:val="single" w:sz="6" w:space="0" w:color="auto"/>
              <w:bottom w:val="single" w:sz="18"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18" w:space="0" w:color="auto"/>
              <w:right w:val="single" w:sz="6" w:space="0" w:color="auto"/>
            </w:tcBorders>
          </w:tcPr>
          <w:p w:rsidR="004645E3" w:rsidRDefault="004645E3" w:rsidP="006C756E">
            <w:pPr>
              <w:jc w:val="center"/>
              <w:rPr>
                <w:sz w:val="14"/>
                <w:szCs w:val="14"/>
              </w:rPr>
            </w:pPr>
          </w:p>
        </w:tc>
      </w:tr>
      <w:tr w:rsidR="004645E3" w:rsidTr="006B544B">
        <w:tblPrEx>
          <w:tblCellMar>
            <w:top w:w="0" w:type="dxa"/>
            <w:bottom w:w="0" w:type="dxa"/>
          </w:tblCellMar>
        </w:tblPrEx>
        <w:trPr>
          <w:cantSplit/>
          <w:trHeight w:val="964"/>
        </w:trPr>
        <w:tc>
          <w:tcPr>
            <w:tcW w:w="284" w:type="dxa"/>
            <w:vMerge w:val="restart"/>
            <w:tcBorders>
              <w:top w:val="single" w:sz="18" w:space="0" w:color="auto"/>
              <w:left w:val="single" w:sz="6" w:space="0" w:color="auto"/>
              <w:right w:val="single" w:sz="6" w:space="0" w:color="auto"/>
            </w:tcBorders>
          </w:tcPr>
          <w:p w:rsidR="004645E3" w:rsidRDefault="004645E3">
            <w:pPr>
              <w:jc w:val="center"/>
              <w:rPr>
                <w:b/>
                <w:sz w:val="14"/>
              </w:rPr>
            </w:pPr>
            <w:r>
              <w:rPr>
                <w:b/>
                <w:sz w:val="14"/>
              </w:rPr>
              <w:t xml:space="preserve">     </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M</w:t>
            </w:r>
          </w:p>
          <w:p w:rsidR="004645E3" w:rsidRDefault="004645E3">
            <w:pPr>
              <w:jc w:val="center"/>
              <w:rPr>
                <w:b/>
                <w:sz w:val="14"/>
              </w:rPr>
            </w:pPr>
          </w:p>
          <w:p w:rsidR="004645E3" w:rsidRDefault="004645E3">
            <w:pPr>
              <w:jc w:val="center"/>
              <w:rPr>
                <w:b/>
                <w:sz w:val="14"/>
              </w:rPr>
            </w:pPr>
            <w:r>
              <w:rPr>
                <w:b/>
                <w:sz w:val="14"/>
              </w:rPr>
              <w:t xml:space="preserve">  </w:t>
            </w:r>
          </w:p>
          <w:p w:rsidR="004645E3" w:rsidRDefault="004645E3">
            <w:pPr>
              <w:jc w:val="center"/>
              <w:rPr>
                <w:b/>
                <w:sz w:val="14"/>
              </w:rPr>
            </w:pPr>
          </w:p>
          <w:p w:rsidR="004645E3" w:rsidRDefault="004645E3">
            <w:pPr>
              <w:jc w:val="center"/>
              <w:rPr>
                <w:b/>
                <w:sz w:val="14"/>
              </w:rPr>
            </w:pPr>
            <w:r>
              <w:rPr>
                <w:b/>
                <w:sz w:val="14"/>
              </w:rPr>
              <w:t xml:space="preserve">A        </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 xml:space="preserve">R  </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 xml:space="preserve">T  </w:t>
            </w:r>
          </w:p>
        </w:tc>
        <w:tc>
          <w:tcPr>
            <w:tcW w:w="425" w:type="dxa"/>
            <w:tcBorders>
              <w:top w:val="single" w:sz="18" w:space="0" w:color="auto"/>
              <w:left w:val="single" w:sz="6" w:space="0" w:color="auto"/>
              <w:bottom w:val="single" w:sz="6"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1</w:t>
            </w:r>
          </w:p>
        </w:tc>
        <w:tc>
          <w:tcPr>
            <w:tcW w:w="425" w:type="dxa"/>
            <w:tcBorders>
              <w:top w:val="single" w:sz="18"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18" w:space="0" w:color="auto"/>
              <w:left w:val="single" w:sz="6" w:space="0" w:color="auto"/>
              <w:bottom w:val="single" w:sz="6" w:space="0" w:color="auto"/>
              <w:right w:val="single" w:sz="6" w:space="0" w:color="auto"/>
            </w:tcBorders>
            <w:vAlign w:val="center"/>
          </w:tcPr>
          <w:p w:rsidR="004645E3" w:rsidRPr="00E171BC" w:rsidRDefault="004645E3" w:rsidP="006C756E">
            <w:pPr>
              <w:rPr>
                <w:rFonts w:ascii="Comic Sans MS" w:hAnsi="Comic Sans MS"/>
                <w:color w:val="FF0000"/>
                <w:sz w:val="16"/>
                <w:szCs w:val="16"/>
              </w:rPr>
            </w:pPr>
            <w:r w:rsidRPr="006A6F3F">
              <w:rPr>
                <w:sz w:val="14"/>
                <w:szCs w:val="14"/>
              </w:rPr>
              <w:t xml:space="preserve">5. </w:t>
            </w:r>
            <w:proofErr w:type="spellStart"/>
            <w:r w:rsidRPr="006A6F3F">
              <w:rPr>
                <w:sz w:val="14"/>
                <w:szCs w:val="14"/>
              </w:rPr>
              <w:t>Transistörlerin</w:t>
            </w:r>
            <w:proofErr w:type="spellEnd"/>
            <w:r w:rsidRPr="006A6F3F">
              <w:rPr>
                <w:sz w:val="14"/>
                <w:szCs w:val="14"/>
              </w:rPr>
              <w:t xml:space="preserve"> yapısını ve çeşitlerini tanıyacak, analog ve dijital ölçü aletleriyle ölçümünü yapabilecek, devrede kullanabilecek ve istenen özellikte </w:t>
            </w:r>
            <w:proofErr w:type="spellStart"/>
            <w:r w:rsidRPr="006A6F3F">
              <w:rPr>
                <w:sz w:val="14"/>
                <w:szCs w:val="14"/>
              </w:rPr>
              <w:t>transistör</w:t>
            </w:r>
            <w:proofErr w:type="spellEnd"/>
            <w:r w:rsidRPr="006A6F3F">
              <w:rPr>
                <w:sz w:val="14"/>
                <w:szCs w:val="14"/>
              </w:rPr>
              <w:t xml:space="preserve"> seçimi doğru olarak yapabilecektir.</w:t>
            </w:r>
          </w:p>
          <w:p w:rsidR="0090405C" w:rsidRPr="003209D6" w:rsidRDefault="0090405C" w:rsidP="0090405C">
            <w:pPr>
              <w:rPr>
                <w:rFonts w:ascii="Comic Sans MS" w:hAnsi="Comic Sans MS"/>
                <w:b/>
                <w:i/>
                <w:color w:val="FF0000"/>
                <w:sz w:val="16"/>
                <w:szCs w:val="16"/>
                <w:u w:val="single"/>
              </w:rPr>
            </w:pPr>
            <w:r w:rsidRPr="003209D6">
              <w:rPr>
                <w:rFonts w:ascii="Comic Sans MS" w:hAnsi="Comic Sans MS"/>
                <w:b/>
                <w:i/>
                <w:color w:val="FF0000"/>
                <w:sz w:val="16"/>
                <w:szCs w:val="16"/>
                <w:u w:val="single"/>
              </w:rPr>
              <w:t>Atatürk’ün Halkçılık ilkesi</w:t>
            </w:r>
          </w:p>
          <w:p w:rsidR="004645E3" w:rsidRPr="006A6F3F" w:rsidRDefault="004645E3" w:rsidP="006C756E">
            <w:pPr>
              <w:rPr>
                <w:i/>
                <w:sz w:val="14"/>
                <w:szCs w:val="14"/>
              </w:rPr>
            </w:pPr>
          </w:p>
        </w:tc>
        <w:tc>
          <w:tcPr>
            <w:tcW w:w="5031" w:type="dxa"/>
            <w:tcBorders>
              <w:top w:val="single" w:sz="18" w:space="0" w:color="auto"/>
              <w:left w:val="single" w:sz="6" w:space="0" w:color="auto"/>
              <w:bottom w:val="single" w:sz="6" w:space="0" w:color="auto"/>
              <w:right w:val="single" w:sz="6" w:space="0" w:color="auto"/>
            </w:tcBorders>
          </w:tcPr>
          <w:p w:rsidR="004645E3" w:rsidRPr="00B7784F" w:rsidRDefault="004645E3" w:rsidP="006C756E">
            <w:pPr>
              <w:tabs>
                <w:tab w:val="left" w:pos="1800"/>
              </w:tabs>
              <w:rPr>
                <w:bCs/>
                <w:color w:val="0000FF"/>
                <w:sz w:val="14"/>
                <w:szCs w:val="14"/>
              </w:rPr>
            </w:pPr>
            <w:r w:rsidRPr="00B7784F">
              <w:rPr>
                <w:bCs/>
                <w:color w:val="0000FF"/>
                <w:sz w:val="14"/>
                <w:szCs w:val="14"/>
              </w:rPr>
              <w:t>E. TEMEL YARI İLETKEN ELEMANLAR: TRANSİSTÖRLER</w:t>
            </w:r>
          </w:p>
          <w:p w:rsidR="004645E3" w:rsidRPr="00B7784F" w:rsidRDefault="004645E3" w:rsidP="006C756E">
            <w:pPr>
              <w:rPr>
                <w:sz w:val="14"/>
                <w:szCs w:val="14"/>
              </w:rPr>
            </w:pPr>
            <w:r w:rsidRPr="00B7784F">
              <w:rPr>
                <w:sz w:val="14"/>
                <w:szCs w:val="14"/>
              </w:rPr>
              <w:t xml:space="preserve">1. BJT </w:t>
            </w:r>
            <w:proofErr w:type="spellStart"/>
            <w:r w:rsidRPr="00B7784F">
              <w:rPr>
                <w:sz w:val="14"/>
                <w:szCs w:val="14"/>
              </w:rPr>
              <w:t>transistörler</w:t>
            </w:r>
            <w:proofErr w:type="spellEnd"/>
            <w:r w:rsidRPr="00B7784F">
              <w:rPr>
                <w:sz w:val="14"/>
                <w:szCs w:val="14"/>
              </w:rPr>
              <w:t xml:space="preserve"> </w:t>
            </w:r>
          </w:p>
          <w:p w:rsidR="004645E3" w:rsidRPr="00B7784F" w:rsidRDefault="004645E3" w:rsidP="006C756E">
            <w:pPr>
              <w:autoSpaceDE w:val="0"/>
              <w:autoSpaceDN w:val="0"/>
              <w:adjustRightInd w:val="0"/>
              <w:rPr>
                <w:iCs/>
                <w:sz w:val="14"/>
                <w:szCs w:val="14"/>
              </w:rPr>
            </w:pPr>
            <w:r>
              <w:rPr>
                <w:iCs/>
                <w:sz w:val="14"/>
                <w:szCs w:val="14"/>
              </w:rPr>
              <w:t xml:space="preserve">a. PNP ve NPN </w:t>
            </w:r>
            <w:proofErr w:type="spellStart"/>
            <w:r>
              <w:rPr>
                <w:iCs/>
                <w:sz w:val="14"/>
                <w:szCs w:val="14"/>
              </w:rPr>
              <w:t>Transistörün</w:t>
            </w:r>
            <w:proofErr w:type="spellEnd"/>
            <w:r>
              <w:rPr>
                <w:iCs/>
                <w:sz w:val="14"/>
                <w:szCs w:val="14"/>
              </w:rPr>
              <w:t xml:space="preserve"> </w:t>
            </w:r>
            <w:proofErr w:type="gramStart"/>
            <w:r>
              <w:rPr>
                <w:iCs/>
                <w:sz w:val="14"/>
                <w:szCs w:val="14"/>
              </w:rPr>
              <w:t xml:space="preserve">yapısı  </w:t>
            </w:r>
            <w:proofErr w:type="spellStart"/>
            <w:r>
              <w:rPr>
                <w:iCs/>
                <w:sz w:val="14"/>
                <w:szCs w:val="14"/>
              </w:rPr>
              <w:t>b</w:t>
            </w:r>
            <w:proofErr w:type="gramEnd"/>
            <w:r>
              <w:rPr>
                <w:iCs/>
                <w:sz w:val="14"/>
                <w:szCs w:val="14"/>
              </w:rPr>
              <w:t>.PNP</w:t>
            </w:r>
            <w:proofErr w:type="spellEnd"/>
            <w:r>
              <w:rPr>
                <w:iCs/>
                <w:sz w:val="14"/>
                <w:szCs w:val="14"/>
              </w:rPr>
              <w:t xml:space="preserve"> ve NPN </w:t>
            </w:r>
            <w:r w:rsidRPr="00B7784F">
              <w:rPr>
                <w:iCs/>
                <w:sz w:val="14"/>
                <w:szCs w:val="14"/>
              </w:rPr>
              <w:t xml:space="preserve"> </w:t>
            </w:r>
            <w:proofErr w:type="spellStart"/>
            <w:r w:rsidRPr="00B7784F">
              <w:rPr>
                <w:iCs/>
                <w:sz w:val="14"/>
                <w:szCs w:val="14"/>
              </w:rPr>
              <w:t>Transis</w:t>
            </w:r>
            <w:r>
              <w:rPr>
                <w:iCs/>
                <w:sz w:val="14"/>
                <w:szCs w:val="14"/>
              </w:rPr>
              <w:t>törün</w:t>
            </w:r>
            <w:proofErr w:type="spellEnd"/>
            <w:r>
              <w:rPr>
                <w:iCs/>
                <w:sz w:val="14"/>
                <w:szCs w:val="14"/>
              </w:rPr>
              <w:t xml:space="preserve"> Doğru ve Ters </w:t>
            </w:r>
            <w:proofErr w:type="spellStart"/>
            <w:r>
              <w:rPr>
                <w:iCs/>
                <w:sz w:val="14"/>
                <w:szCs w:val="14"/>
              </w:rPr>
              <w:t>polarlandırılması</w:t>
            </w:r>
            <w:proofErr w:type="spellEnd"/>
            <w:r>
              <w:rPr>
                <w:iCs/>
                <w:sz w:val="14"/>
                <w:szCs w:val="14"/>
              </w:rPr>
              <w:t xml:space="preserve"> </w:t>
            </w:r>
            <w:proofErr w:type="spellStart"/>
            <w:r>
              <w:rPr>
                <w:iCs/>
                <w:sz w:val="14"/>
                <w:szCs w:val="14"/>
              </w:rPr>
              <w:t>c.</w:t>
            </w:r>
            <w:r w:rsidRPr="00B7784F">
              <w:rPr>
                <w:iCs/>
                <w:sz w:val="14"/>
                <w:szCs w:val="14"/>
              </w:rPr>
              <w:t>NPN</w:t>
            </w:r>
            <w:proofErr w:type="spellEnd"/>
            <w:r w:rsidRPr="00B7784F">
              <w:rPr>
                <w:iCs/>
                <w:sz w:val="14"/>
                <w:szCs w:val="14"/>
              </w:rPr>
              <w:t xml:space="preserve"> ve PNP </w:t>
            </w:r>
            <w:proofErr w:type="spellStart"/>
            <w:r w:rsidRPr="00B7784F">
              <w:rPr>
                <w:iCs/>
                <w:sz w:val="14"/>
                <w:szCs w:val="14"/>
              </w:rPr>
              <w:t>Transistörde</w:t>
            </w:r>
            <w:proofErr w:type="spellEnd"/>
            <w:r w:rsidRPr="00B7784F">
              <w:rPr>
                <w:iCs/>
                <w:sz w:val="14"/>
                <w:szCs w:val="14"/>
              </w:rPr>
              <w:t xml:space="preserve"> Akım Yönleri </w:t>
            </w:r>
            <w:r>
              <w:rPr>
                <w:iCs/>
                <w:sz w:val="14"/>
                <w:szCs w:val="14"/>
              </w:rPr>
              <w:t xml:space="preserve"> d</w:t>
            </w:r>
            <w:r w:rsidRPr="00B7784F">
              <w:rPr>
                <w:iCs/>
                <w:sz w:val="14"/>
                <w:szCs w:val="14"/>
              </w:rPr>
              <w:t xml:space="preserve">. </w:t>
            </w:r>
            <w:proofErr w:type="spellStart"/>
            <w:r w:rsidRPr="00B7784F">
              <w:rPr>
                <w:iCs/>
                <w:sz w:val="14"/>
                <w:szCs w:val="14"/>
              </w:rPr>
              <w:t>Transistörlerin</w:t>
            </w:r>
            <w:proofErr w:type="spellEnd"/>
            <w:r w:rsidRPr="00B7784F">
              <w:rPr>
                <w:iCs/>
                <w:sz w:val="14"/>
                <w:szCs w:val="14"/>
              </w:rPr>
              <w:t xml:space="preserve"> Yükselteç Olarak Kullanılması</w:t>
            </w:r>
          </w:p>
          <w:p w:rsidR="004645E3" w:rsidRPr="00954FA5" w:rsidRDefault="004645E3" w:rsidP="006C756E">
            <w:pPr>
              <w:tabs>
                <w:tab w:val="left" w:pos="1361"/>
              </w:tabs>
              <w:rPr>
                <w:bCs/>
                <w:sz w:val="14"/>
                <w:szCs w:val="14"/>
              </w:rPr>
            </w:pPr>
            <w:proofErr w:type="gramStart"/>
            <w:r>
              <w:rPr>
                <w:iCs/>
                <w:sz w:val="14"/>
                <w:szCs w:val="14"/>
              </w:rPr>
              <w:t>e</w:t>
            </w:r>
            <w:proofErr w:type="gramEnd"/>
            <w:r w:rsidRPr="00B7784F">
              <w:rPr>
                <w:iCs/>
                <w:sz w:val="14"/>
                <w:szCs w:val="14"/>
              </w:rPr>
              <w:t xml:space="preserve">. </w:t>
            </w:r>
            <w:proofErr w:type="spellStart"/>
            <w:r w:rsidRPr="00B7784F">
              <w:rPr>
                <w:iCs/>
                <w:sz w:val="14"/>
                <w:szCs w:val="14"/>
              </w:rPr>
              <w:t>Transistörlerin</w:t>
            </w:r>
            <w:proofErr w:type="spellEnd"/>
            <w:r w:rsidRPr="00B7784F">
              <w:rPr>
                <w:iCs/>
                <w:sz w:val="14"/>
                <w:szCs w:val="14"/>
              </w:rPr>
              <w:t xml:space="preserve"> Çalışma Kararlılığını Etkileyen Unsurlar</w:t>
            </w:r>
            <w:r>
              <w:rPr>
                <w:iCs/>
                <w:sz w:val="14"/>
                <w:szCs w:val="14"/>
              </w:rPr>
              <w:t xml:space="preserve">  </w:t>
            </w:r>
          </w:p>
        </w:tc>
        <w:tc>
          <w:tcPr>
            <w:tcW w:w="1620" w:type="dxa"/>
            <w:tcBorders>
              <w:top w:val="single" w:sz="18"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18"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tblPrEx>
          <w:tblCellMar>
            <w:top w:w="0" w:type="dxa"/>
            <w:bottom w:w="0" w:type="dxa"/>
          </w:tblCellMar>
        </w:tblPrEx>
        <w:trPr>
          <w:cantSplit/>
          <w:trHeight w:val="964"/>
        </w:trPr>
        <w:tc>
          <w:tcPr>
            <w:tcW w:w="284" w:type="dxa"/>
            <w:vMerge/>
            <w:tcBorders>
              <w:left w:val="single" w:sz="6"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2</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Pr="00E171BC" w:rsidRDefault="004645E3" w:rsidP="006C756E">
            <w:pPr>
              <w:rPr>
                <w:sz w:val="14"/>
                <w:szCs w:val="14"/>
              </w:rPr>
            </w:pPr>
            <w:r>
              <w:rPr>
                <w:sz w:val="14"/>
                <w:szCs w:val="14"/>
              </w:rPr>
              <w:t>6</w:t>
            </w:r>
            <w:r w:rsidRPr="006A6F3F">
              <w:rPr>
                <w:sz w:val="14"/>
                <w:szCs w:val="14"/>
              </w:rPr>
              <w:t xml:space="preserve">. </w:t>
            </w:r>
            <w:proofErr w:type="spellStart"/>
            <w:r w:rsidRPr="006A6F3F">
              <w:rPr>
                <w:sz w:val="14"/>
                <w:szCs w:val="14"/>
              </w:rPr>
              <w:t>Transistörlerin</w:t>
            </w:r>
            <w:proofErr w:type="spellEnd"/>
            <w:r w:rsidRPr="006A6F3F">
              <w:rPr>
                <w:sz w:val="14"/>
                <w:szCs w:val="14"/>
              </w:rPr>
              <w:t xml:space="preserve"> yapısını ve çeşitlerini tanıyacak, analog ve dijital ölçü aletleriyle ölçümünü yapabilecek, devrede kullanabilecek ve istenen özellikte </w:t>
            </w:r>
            <w:proofErr w:type="spellStart"/>
            <w:r w:rsidRPr="006A6F3F">
              <w:rPr>
                <w:sz w:val="14"/>
                <w:szCs w:val="14"/>
              </w:rPr>
              <w:t>transistör</w:t>
            </w:r>
            <w:proofErr w:type="spellEnd"/>
            <w:r w:rsidRPr="006A6F3F">
              <w:rPr>
                <w:sz w:val="14"/>
                <w:szCs w:val="14"/>
              </w:rPr>
              <w:t xml:space="preserve"> seçimi doğru olarak yapabilecektir</w:t>
            </w:r>
          </w:p>
        </w:tc>
        <w:tc>
          <w:tcPr>
            <w:tcW w:w="5031" w:type="dxa"/>
            <w:tcBorders>
              <w:top w:val="single" w:sz="6" w:space="0" w:color="auto"/>
              <w:left w:val="single" w:sz="6" w:space="0" w:color="auto"/>
              <w:bottom w:val="single" w:sz="6" w:space="0" w:color="auto"/>
              <w:right w:val="single" w:sz="6" w:space="0" w:color="auto"/>
            </w:tcBorders>
          </w:tcPr>
          <w:p w:rsidR="004645E3" w:rsidRDefault="004645E3" w:rsidP="006C756E">
            <w:pPr>
              <w:autoSpaceDE w:val="0"/>
              <w:autoSpaceDN w:val="0"/>
              <w:adjustRightInd w:val="0"/>
              <w:rPr>
                <w:iCs/>
                <w:sz w:val="14"/>
                <w:szCs w:val="14"/>
              </w:rPr>
            </w:pPr>
            <w:proofErr w:type="gramStart"/>
            <w:r>
              <w:rPr>
                <w:iCs/>
                <w:sz w:val="14"/>
                <w:szCs w:val="14"/>
              </w:rPr>
              <w:t>f</w:t>
            </w:r>
            <w:proofErr w:type="gramEnd"/>
            <w:r w:rsidRPr="00B7784F">
              <w:rPr>
                <w:iCs/>
                <w:sz w:val="14"/>
                <w:szCs w:val="14"/>
              </w:rPr>
              <w:t xml:space="preserve">. </w:t>
            </w:r>
            <w:proofErr w:type="spellStart"/>
            <w:r w:rsidRPr="00B7784F">
              <w:rPr>
                <w:iCs/>
                <w:sz w:val="14"/>
                <w:szCs w:val="14"/>
              </w:rPr>
              <w:t>Transistörün</w:t>
            </w:r>
            <w:proofErr w:type="spellEnd"/>
            <w:r w:rsidRPr="00B7784F">
              <w:rPr>
                <w:iCs/>
                <w:sz w:val="14"/>
                <w:szCs w:val="14"/>
              </w:rPr>
              <w:t xml:space="preserve"> Anahtarlama Elemanı Olarak Kullanılması </w:t>
            </w:r>
          </w:p>
          <w:p w:rsidR="004645E3" w:rsidRPr="001E2F99" w:rsidRDefault="004645E3" w:rsidP="006C756E">
            <w:pPr>
              <w:autoSpaceDE w:val="0"/>
              <w:autoSpaceDN w:val="0"/>
              <w:adjustRightInd w:val="0"/>
              <w:rPr>
                <w:bCs/>
                <w:sz w:val="14"/>
                <w:szCs w:val="14"/>
              </w:rPr>
            </w:pPr>
            <w:proofErr w:type="gramStart"/>
            <w:r>
              <w:rPr>
                <w:iCs/>
                <w:sz w:val="14"/>
                <w:szCs w:val="14"/>
              </w:rPr>
              <w:t>g</w:t>
            </w:r>
            <w:r w:rsidRPr="001E2F99">
              <w:rPr>
                <w:iCs/>
                <w:sz w:val="14"/>
                <w:szCs w:val="14"/>
              </w:rPr>
              <w:t>.</w:t>
            </w:r>
            <w:proofErr w:type="gramEnd"/>
            <w:r w:rsidRPr="001E2F99">
              <w:rPr>
                <w:iCs/>
                <w:sz w:val="14"/>
                <w:szCs w:val="14"/>
              </w:rPr>
              <w:t xml:space="preserve"> </w:t>
            </w:r>
            <w:r w:rsidRPr="001E2F99">
              <w:rPr>
                <w:bCs/>
                <w:sz w:val="14"/>
                <w:szCs w:val="14"/>
              </w:rPr>
              <w:t xml:space="preserve">Katalog kullanarak </w:t>
            </w:r>
            <w:proofErr w:type="spellStart"/>
            <w:r w:rsidRPr="001E2F99">
              <w:rPr>
                <w:bCs/>
                <w:sz w:val="14"/>
                <w:szCs w:val="14"/>
              </w:rPr>
              <w:t>transistörlerin</w:t>
            </w:r>
            <w:proofErr w:type="spellEnd"/>
            <w:r w:rsidRPr="001E2F99">
              <w:rPr>
                <w:bCs/>
                <w:sz w:val="14"/>
                <w:szCs w:val="14"/>
              </w:rPr>
              <w:t xml:space="preserve"> bilgilerinin ve karşılıklarının </w:t>
            </w:r>
          </w:p>
          <w:p w:rsidR="004645E3" w:rsidRDefault="004645E3" w:rsidP="006C756E">
            <w:pPr>
              <w:tabs>
                <w:tab w:val="left" w:pos="1361"/>
              </w:tabs>
              <w:rPr>
                <w:bCs/>
                <w:sz w:val="14"/>
                <w:szCs w:val="14"/>
              </w:rPr>
            </w:pPr>
            <w:proofErr w:type="gramStart"/>
            <w:r w:rsidRPr="001E2F99">
              <w:rPr>
                <w:iCs/>
                <w:sz w:val="14"/>
                <w:szCs w:val="14"/>
              </w:rPr>
              <w:t>h</w:t>
            </w:r>
            <w:proofErr w:type="gramEnd"/>
            <w:r w:rsidRPr="001E2F99">
              <w:rPr>
                <w:iCs/>
                <w:sz w:val="14"/>
                <w:szCs w:val="14"/>
              </w:rPr>
              <w:t xml:space="preserve">. </w:t>
            </w:r>
            <w:proofErr w:type="spellStart"/>
            <w:r w:rsidRPr="001E2F99">
              <w:rPr>
                <w:bCs/>
                <w:sz w:val="14"/>
                <w:szCs w:val="14"/>
              </w:rPr>
              <w:t>Transistörlerin</w:t>
            </w:r>
            <w:proofErr w:type="spellEnd"/>
            <w:r w:rsidRPr="001E2F99">
              <w:rPr>
                <w:bCs/>
                <w:sz w:val="14"/>
                <w:szCs w:val="14"/>
              </w:rPr>
              <w:t xml:space="preserve"> üzerindeki harflerin ve rakamların okunması</w:t>
            </w:r>
          </w:p>
          <w:p w:rsidR="004645E3" w:rsidRPr="001E2F99" w:rsidRDefault="004645E3" w:rsidP="006C756E">
            <w:pPr>
              <w:tabs>
                <w:tab w:val="left" w:pos="1361"/>
              </w:tabs>
              <w:rPr>
                <w:bCs/>
                <w:sz w:val="14"/>
                <w:szCs w:val="14"/>
              </w:rPr>
            </w:pPr>
            <w:proofErr w:type="spellStart"/>
            <w:proofErr w:type="gramStart"/>
            <w:r w:rsidRPr="001E2F99">
              <w:rPr>
                <w:bCs/>
                <w:sz w:val="14"/>
                <w:szCs w:val="14"/>
              </w:rPr>
              <w:t>i</w:t>
            </w:r>
            <w:proofErr w:type="gramEnd"/>
            <w:r w:rsidRPr="001E2F99">
              <w:rPr>
                <w:bCs/>
                <w:sz w:val="14"/>
                <w:szCs w:val="14"/>
              </w:rPr>
              <w:t>.SMD</w:t>
            </w:r>
            <w:proofErr w:type="spellEnd"/>
            <w:r w:rsidRPr="001E2F99">
              <w:rPr>
                <w:bCs/>
                <w:sz w:val="14"/>
                <w:szCs w:val="14"/>
              </w:rPr>
              <w:t xml:space="preserve"> (Yüzey Montajlı) </w:t>
            </w:r>
            <w:proofErr w:type="spellStart"/>
            <w:r w:rsidRPr="001E2F99">
              <w:rPr>
                <w:bCs/>
                <w:sz w:val="14"/>
                <w:szCs w:val="14"/>
              </w:rPr>
              <w:t>transistörler</w:t>
            </w:r>
            <w:proofErr w:type="spellEnd"/>
          </w:p>
          <w:p w:rsidR="004645E3" w:rsidRPr="001E2F99" w:rsidRDefault="004645E3" w:rsidP="006C756E">
            <w:pPr>
              <w:tabs>
                <w:tab w:val="left" w:pos="1361"/>
              </w:tabs>
              <w:rPr>
                <w:bCs/>
                <w:sz w:val="14"/>
                <w:szCs w:val="14"/>
              </w:rPr>
            </w:pPr>
            <w:proofErr w:type="spellStart"/>
            <w:proofErr w:type="gramStart"/>
            <w:r>
              <w:rPr>
                <w:bCs/>
                <w:sz w:val="14"/>
                <w:szCs w:val="14"/>
              </w:rPr>
              <w:t>j</w:t>
            </w:r>
            <w:proofErr w:type="gramEnd"/>
            <w:r>
              <w:rPr>
                <w:bCs/>
                <w:sz w:val="14"/>
                <w:szCs w:val="14"/>
              </w:rPr>
              <w:t>.</w:t>
            </w:r>
            <w:r w:rsidRPr="001E2F99">
              <w:rPr>
                <w:bCs/>
                <w:sz w:val="14"/>
                <w:szCs w:val="14"/>
              </w:rPr>
              <w:t>Analog</w:t>
            </w:r>
            <w:proofErr w:type="spellEnd"/>
            <w:r w:rsidRPr="001E2F99">
              <w:rPr>
                <w:bCs/>
                <w:sz w:val="14"/>
                <w:szCs w:val="14"/>
              </w:rPr>
              <w:t xml:space="preserve"> ve dijital ölçü aletleriyle </w:t>
            </w:r>
            <w:proofErr w:type="spellStart"/>
            <w:r w:rsidRPr="001E2F99">
              <w:rPr>
                <w:bCs/>
                <w:sz w:val="14"/>
                <w:szCs w:val="14"/>
              </w:rPr>
              <w:t>transistörün</w:t>
            </w:r>
            <w:proofErr w:type="spellEnd"/>
            <w:r w:rsidRPr="001E2F99">
              <w:rPr>
                <w:bCs/>
                <w:sz w:val="14"/>
                <w:szCs w:val="14"/>
              </w:rPr>
              <w:t xml:space="preserve"> sağlamlık kontrolünün yapılması</w:t>
            </w:r>
          </w:p>
          <w:p w:rsidR="004645E3" w:rsidRPr="001E2F99" w:rsidRDefault="004645E3" w:rsidP="006C756E">
            <w:pPr>
              <w:tabs>
                <w:tab w:val="left" w:pos="1361"/>
              </w:tabs>
              <w:rPr>
                <w:bCs/>
                <w:sz w:val="14"/>
                <w:szCs w:val="14"/>
              </w:rPr>
            </w:pPr>
            <w:proofErr w:type="spellStart"/>
            <w:proofErr w:type="gramStart"/>
            <w:r>
              <w:rPr>
                <w:bCs/>
                <w:sz w:val="14"/>
                <w:szCs w:val="14"/>
              </w:rPr>
              <w:t>k</w:t>
            </w:r>
            <w:proofErr w:type="gramEnd"/>
            <w:r>
              <w:rPr>
                <w:bCs/>
                <w:sz w:val="14"/>
                <w:szCs w:val="14"/>
              </w:rPr>
              <w:t>.</w:t>
            </w:r>
            <w:r w:rsidRPr="001E2F99">
              <w:rPr>
                <w:bCs/>
                <w:sz w:val="14"/>
                <w:szCs w:val="14"/>
              </w:rPr>
              <w:t>Analog</w:t>
            </w:r>
            <w:proofErr w:type="spellEnd"/>
            <w:r w:rsidRPr="001E2F99">
              <w:rPr>
                <w:bCs/>
                <w:sz w:val="14"/>
                <w:szCs w:val="14"/>
              </w:rPr>
              <w:t xml:space="preserve"> ve dijital ölçü aletleriyle </w:t>
            </w:r>
            <w:proofErr w:type="spellStart"/>
            <w:r w:rsidRPr="001E2F99">
              <w:rPr>
                <w:bCs/>
                <w:sz w:val="14"/>
                <w:szCs w:val="14"/>
              </w:rPr>
              <w:t>transistörün</w:t>
            </w:r>
            <w:proofErr w:type="spellEnd"/>
            <w:r w:rsidRPr="001E2F99">
              <w:rPr>
                <w:bCs/>
                <w:sz w:val="14"/>
                <w:szCs w:val="14"/>
              </w:rPr>
              <w:t xml:space="preserve"> uçlarının bulunması</w:t>
            </w:r>
          </w:p>
          <w:p w:rsidR="004645E3" w:rsidRPr="00C72B06" w:rsidRDefault="004645E3" w:rsidP="006C756E">
            <w:pPr>
              <w:rPr>
                <w:rFonts w:ascii="Arial" w:hAnsi="Arial" w:cs="Arial"/>
                <w:sz w:val="18"/>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4645E3">
            <w:pPr>
              <w:jc w:val="center"/>
              <w:rPr>
                <w:sz w:val="14"/>
                <w:szCs w:val="14"/>
              </w:rPr>
            </w:pPr>
          </w:p>
        </w:tc>
      </w:tr>
      <w:tr w:rsidR="004645E3">
        <w:tblPrEx>
          <w:tblCellMar>
            <w:top w:w="0" w:type="dxa"/>
            <w:bottom w:w="0" w:type="dxa"/>
          </w:tblCellMar>
        </w:tblPrEx>
        <w:trPr>
          <w:cantSplit/>
          <w:trHeight w:val="964"/>
        </w:trPr>
        <w:tc>
          <w:tcPr>
            <w:tcW w:w="284" w:type="dxa"/>
            <w:vMerge/>
            <w:tcBorders>
              <w:left w:val="single" w:sz="6"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pPr>
              <w:jc w:val="center"/>
              <w:rPr>
                <w:b/>
                <w:sz w:val="14"/>
              </w:rPr>
            </w:pPr>
            <w:r>
              <w:rPr>
                <w:b/>
                <w:sz w:val="14"/>
              </w:rPr>
              <w:t>3</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90405C" w:rsidRDefault="004645E3" w:rsidP="006C756E">
            <w:pPr>
              <w:rPr>
                <w:rFonts w:ascii="Comic Sans MS" w:hAnsi="Comic Sans MS"/>
                <w:b/>
                <w:i/>
                <w:color w:val="FF0000"/>
                <w:sz w:val="16"/>
                <w:szCs w:val="16"/>
                <w:u w:val="single"/>
              </w:rPr>
            </w:pPr>
            <w:r w:rsidRPr="006A6F3F">
              <w:rPr>
                <w:sz w:val="14"/>
                <w:szCs w:val="14"/>
              </w:rPr>
              <w:t>.</w:t>
            </w:r>
            <w:r>
              <w:rPr>
                <w:sz w:val="14"/>
                <w:szCs w:val="14"/>
              </w:rPr>
              <w:t xml:space="preserve"> </w:t>
            </w:r>
            <w:proofErr w:type="spellStart"/>
            <w:r>
              <w:rPr>
                <w:sz w:val="14"/>
                <w:szCs w:val="14"/>
              </w:rPr>
              <w:t>Transistör</w:t>
            </w:r>
            <w:proofErr w:type="spellEnd"/>
            <w:r>
              <w:rPr>
                <w:sz w:val="14"/>
                <w:szCs w:val="14"/>
              </w:rPr>
              <w:t xml:space="preserve"> ile Işık ve motor kontrolü yapabilecektir.</w:t>
            </w:r>
            <w:r w:rsidR="0090405C" w:rsidRPr="00BB6F4B">
              <w:rPr>
                <w:rFonts w:ascii="Comic Sans MS" w:hAnsi="Comic Sans MS"/>
                <w:b/>
                <w:i/>
                <w:color w:val="FF0000"/>
                <w:sz w:val="16"/>
                <w:szCs w:val="16"/>
                <w:u w:val="single"/>
              </w:rPr>
              <w:t xml:space="preserve"> </w:t>
            </w:r>
          </w:p>
          <w:p w:rsidR="004645E3" w:rsidRPr="00E171BC" w:rsidRDefault="0090405C" w:rsidP="006C756E">
            <w:pPr>
              <w:rPr>
                <w:sz w:val="14"/>
                <w:szCs w:val="14"/>
              </w:rPr>
            </w:pPr>
            <w:r w:rsidRPr="00BB6F4B">
              <w:rPr>
                <w:rFonts w:ascii="Comic Sans MS" w:hAnsi="Comic Sans MS"/>
                <w:b/>
                <w:i/>
                <w:color w:val="FF0000"/>
                <w:sz w:val="16"/>
                <w:szCs w:val="16"/>
                <w:u w:val="single"/>
              </w:rPr>
              <w:t>18 Mart Çanakkale Zaferi ve önemi</w:t>
            </w:r>
          </w:p>
        </w:tc>
        <w:tc>
          <w:tcPr>
            <w:tcW w:w="5031" w:type="dxa"/>
            <w:tcBorders>
              <w:top w:val="single" w:sz="6" w:space="0" w:color="auto"/>
              <w:left w:val="single" w:sz="6" w:space="0" w:color="auto"/>
              <w:bottom w:val="single" w:sz="6" w:space="0" w:color="auto"/>
              <w:right w:val="single" w:sz="6" w:space="0" w:color="auto"/>
            </w:tcBorders>
          </w:tcPr>
          <w:p w:rsidR="004645E3" w:rsidRPr="00763897" w:rsidRDefault="004645E3" w:rsidP="006C756E">
            <w:pPr>
              <w:tabs>
                <w:tab w:val="left" w:pos="1361"/>
              </w:tabs>
              <w:rPr>
                <w:bCs/>
                <w:sz w:val="14"/>
                <w:szCs w:val="14"/>
              </w:rPr>
            </w:pPr>
            <w:proofErr w:type="gramStart"/>
            <w:r w:rsidRPr="00763897">
              <w:rPr>
                <w:bCs/>
                <w:sz w:val="14"/>
                <w:szCs w:val="14"/>
              </w:rPr>
              <w:t>l.</w:t>
            </w:r>
            <w:proofErr w:type="gramEnd"/>
            <w:r w:rsidRPr="00763897">
              <w:rPr>
                <w:bCs/>
                <w:sz w:val="14"/>
                <w:szCs w:val="14"/>
              </w:rPr>
              <w:t xml:space="preserve"> LDR ve </w:t>
            </w:r>
            <w:proofErr w:type="spellStart"/>
            <w:r w:rsidRPr="00763897">
              <w:rPr>
                <w:bCs/>
                <w:sz w:val="14"/>
                <w:szCs w:val="14"/>
              </w:rPr>
              <w:t>transistör</w:t>
            </w:r>
            <w:proofErr w:type="spellEnd"/>
            <w:r w:rsidRPr="00763897">
              <w:rPr>
                <w:bCs/>
                <w:sz w:val="14"/>
                <w:szCs w:val="14"/>
              </w:rPr>
              <w:t xml:space="preserve"> ile bir rölenin kumanda edil</w:t>
            </w:r>
            <w:r>
              <w:rPr>
                <w:bCs/>
                <w:sz w:val="14"/>
                <w:szCs w:val="14"/>
              </w:rPr>
              <w:t>mesi uygulaması</w:t>
            </w:r>
          </w:p>
          <w:p w:rsidR="004645E3" w:rsidRPr="00954FA5" w:rsidRDefault="004645E3" w:rsidP="006C756E">
            <w:pPr>
              <w:tabs>
                <w:tab w:val="left" w:pos="1361"/>
              </w:tabs>
              <w:rPr>
                <w:sz w:val="14"/>
                <w:szCs w:val="14"/>
              </w:rPr>
            </w:pPr>
            <w:proofErr w:type="spellStart"/>
            <w:r w:rsidRPr="00763897">
              <w:rPr>
                <w:bCs/>
                <w:sz w:val="14"/>
                <w:szCs w:val="14"/>
              </w:rPr>
              <w:t>m.Darlington</w:t>
            </w:r>
            <w:proofErr w:type="spellEnd"/>
            <w:r w:rsidRPr="00763897">
              <w:rPr>
                <w:bCs/>
                <w:sz w:val="14"/>
                <w:szCs w:val="14"/>
              </w:rPr>
              <w:t xml:space="preserve"> bağlantı ile bir DC motorun çalıştırılması uygulaması</w:t>
            </w: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F41CAB">
            <w:pPr>
              <w:jc w:val="center"/>
              <w:rPr>
                <w:sz w:val="18"/>
                <w:szCs w:val="18"/>
              </w:rPr>
            </w:pPr>
            <w:r w:rsidRPr="0085743B">
              <w:rPr>
                <w:sz w:val="18"/>
                <w:szCs w:val="18"/>
              </w:rPr>
              <w:t>Anlatım,</w:t>
            </w:r>
          </w:p>
          <w:p w:rsidR="004645E3" w:rsidRPr="0085743B" w:rsidRDefault="004645E3" w:rsidP="00F41CAB">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F41CAB">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F41CAB">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Pr="00CB52C8" w:rsidRDefault="004645E3" w:rsidP="004645E3">
            <w:pPr>
              <w:jc w:val="center"/>
              <w:rPr>
                <w:b/>
                <w:bCs/>
                <w:iCs/>
                <w:color w:val="0000FF"/>
                <w:sz w:val="18"/>
                <w:szCs w:val="18"/>
              </w:rPr>
            </w:pPr>
            <w:r>
              <w:rPr>
                <w:b/>
                <w:bCs/>
                <w:iCs/>
                <w:color w:val="0000FF"/>
                <w:sz w:val="18"/>
                <w:szCs w:val="18"/>
              </w:rPr>
              <w:t>1</w:t>
            </w:r>
            <w:r w:rsidRPr="00CB52C8">
              <w:rPr>
                <w:b/>
                <w:bCs/>
                <w:iCs/>
                <w:color w:val="0000FF"/>
                <w:sz w:val="18"/>
                <w:szCs w:val="18"/>
              </w:rPr>
              <w:t>.YAZILI</w:t>
            </w:r>
          </w:p>
          <w:p w:rsidR="004645E3" w:rsidRPr="00CB52C8" w:rsidRDefault="004645E3" w:rsidP="004645E3">
            <w:pPr>
              <w:jc w:val="center"/>
              <w:rPr>
                <w:b/>
                <w:bCs/>
                <w:iCs/>
                <w:sz w:val="18"/>
                <w:szCs w:val="18"/>
              </w:rPr>
            </w:pPr>
            <w:r w:rsidRPr="00CB52C8">
              <w:rPr>
                <w:b/>
                <w:bCs/>
                <w:iCs/>
                <w:color w:val="0000FF"/>
                <w:sz w:val="18"/>
                <w:szCs w:val="18"/>
              </w:rPr>
              <w:t>SINAVI</w:t>
            </w:r>
          </w:p>
          <w:p w:rsidR="004645E3" w:rsidRDefault="004645E3" w:rsidP="006C756E">
            <w:pPr>
              <w:jc w:val="center"/>
              <w:rPr>
                <w:sz w:val="14"/>
                <w:szCs w:val="14"/>
              </w:rPr>
            </w:pPr>
          </w:p>
        </w:tc>
      </w:tr>
      <w:tr w:rsidR="004645E3" w:rsidTr="006C756E">
        <w:tblPrEx>
          <w:tblCellMar>
            <w:top w:w="0" w:type="dxa"/>
            <w:bottom w:w="0" w:type="dxa"/>
          </w:tblCellMar>
        </w:tblPrEx>
        <w:trPr>
          <w:cantSplit/>
          <w:trHeight w:val="964"/>
        </w:trPr>
        <w:tc>
          <w:tcPr>
            <w:tcW w:w="284" w:type="dxa"/>
            <w:vMerge/>
            <w:tcBorders>
              <w:left w:val="single" w:sz="6" w:space="0" w:color="auto"/>
              <w:bottom w:val="single" w:sz="18"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4</w:t>
            </w:r>
          </w:p>
        </w:tc>
        <w:tc>
          <w:tcPr>
            <w:tcW w:w="425" w:type="dxa"/>
            <w:tcBorders>
              <w:top w:val="single" w:sz="6" w:space="0" w:color="auto"/>
              <w:left w:val="single" w:sz="6" w:space="0" w:color="auto"/>
              <w:bottom w:val="single" w:sz="18"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18" w:space="0" w:color="auto"/>
              <w:right w:val="single" w:sz="6" w:space="0" w:color="auto"/>
            </w:tcBorders>
            <w:vAlign w:val="center"/>
          </w:tcPr>
          <w:p w:rsidR="004645E3" w:rsidRPr="006A6F3F" w:rsidRDefault="004645E3" w:rsidP="006C756E">
            <w:pPr>
              <w:tabs>
                <w:tab w:val="num" w:pos="72"/>
              </w:tabs>
              <w:rPr>
                <w:sz w:val="14"/>
                <w:szCs w:val="14"/>
              </w:rPr>
            </w:pPr>
            <w:r w:rsidRPr="006A6F3F">
              <w:rPr>
                <w:sz w:val="14"/>
                <w:szCs w:val="14"/>
              </w:rPr>
              <w:t xml:space="preserve">1. </w:t>
            </w:r>
            <w:proofErr w:type="spellStart"/>
            <w:r w:rsidRPr="006A6F3F">
              <w:rPr>
                <w:sz w:val="14"/>
                <w:szCs w:val="14"/>
              </w:rPr>
              <w:t>Leim</w:t>
            </w:r>
            <w:proofErr w:type="spellEnd"/>
            <w:r w:rsidRPr="006A6F3F">
              <w:rPr>
                <w:sz w:val="14"/>
                <w:szCs w:val="14"/>
              </w:rPr>
              <w:t xml:space="preserve"> telini ve yapısını tanıyabilecektir.</w:t>
            </w:r>
          </w:p>
          <w:p w:rsidR="004645E3" w:rsidRPr="006A6F3F" w:rsidRDefault="004645E3" w:rsidP="006C756E">
            <w:pPr>
              <w:rPr>
                <w:sz w:val="14"/>
                <w:szCs w:val="14"/>
              </w:rPr>
            </w:pPr>
            <w:r w:rsidRPr="006A6F3F">
              <w:rPr>
                <w:sz w:val="14"/>
                <w:szCs w:val="14"/>
              </w:rPr>
              <w:t>2. Havya çeşitlerini ve kalem havya uçlarını tanıyabilecektir.</w:t>
            </w:r>
          </w:p>
          <w:p w:rsidR="004645E3" w:rsidRDefault="004645E3" w:rsidP="006C756E">
            <w:pPr>
              <w:rPr>
                <w:sz w:val="14"/>
                <w:szCs w:val="14"/>
              </w:rPr>
            </w:pPr>
            <w:r w:rsidRPr="006A6F3F">
              <w:rPr>
                <w:sz w:val="14"/>
                <w:szCs w:val="14"/>
              </w:rPr>
              <w:t>3. Lehimleme çeşitlerini ve iyi bir lehimlemenin özelliklerini öğrenir.</w:t>
            </w:r>
          </w:p>
          <w:p w:rsidR="004645E3" w:rsidRDefault="004645E3" w:rsidP="006C756E">
            <w:pPr>
              <w:rPr>
                <w:sz w:val="14"/>
                <w:szCs w:val="14"/>
              </w:rPr>
            </w:pPr>
          </w:p>
          <w:p w:rsidR="004645E3" w:rsidRPr="00E171BC" w:rsidRDefault="004645E3" w:rsidP="0090405C">
            <w:pPr>
              <w:rPr>
                <w:sz w:val="14"/>
                <w:szCs w:val="14"/>
              </w:rPr>
            </w:pPr>
          </w:p>
        </w:tc>
        <w:tc>
          <w:tcPr>
            <w:tcW w:w="5031" w:type="dxa"/>
            <w:tcBorders>
              <w:top w:val="single" w:sz="6" w:space="0" w:color="auto"/>
              <w:left w:val="single" w:sz="6" w:space="0" w:color="auto"/>
              <w:bottom w:val="single" w:sz="18" w:space="0" w:color="auto"/>
              <w:right w:val="single" w:sz="6" w:space="0" w:color="auto"/>
            </w:tcBorders>
          </w:tcPr>
          <w:p w:rsidR="004645E3" w:rsidRDefault="004645E3" w:rsidP="006C756E">
            <w:pPr>
              <w:rPr>
                <w:b/>
                <w:sz w:val="16"/>
                <w:szCs w:val="16"/>
              </w:rPr>
            </w:pPr>
            <w:r>
              <w:rPr>
                <w:b/>
                <w:sz w:val="16"/>
                <w:szCs w:val="16"/>
                <w:highlight w:val="green"/>
              </w:rPr>
              <w:t>MODÜL 7</w:t>
            </w:r>
            <w:r w:rsidRPr="00B7784F">
              <w:rPr>
                <w:b/>
                <w:sz w:val="16"/>
                <w:szCs w:val="16"/>
                <w:highlight w:val="green"/>
              </w:rPr>
              <w:t>: LEHİMLEME VE BASKI DEVRE</w:t>
            </w:r>
          </w:p>
          <w:p w:rsidR="004645E3" w:rsidRPr="00B7784F" w:rsidRDefault="004645E3" w:rsidP="006C756E">
            <w:pPr>
              <w:rPr>
                <w:sz w:val="14"/>
                <w:szCs w:val="14"/>
              </w:rPr>
            </w:pPr>
            <w:r>
              <w:rPr>
                <w:color w:val="0000FF"/>
                <w:sz w:val="14"/>
                <w:szCs w:val="14"/>
              </w:rPr>
              <w:t xml:space="preserve">A. </w:t>
            </w:r>
            <w:proofErr w:type="gramStart"/>
            <w:r>
              <w:rPr>
                <w:color w:val="0000FF"/>
                <w:sz w:val="14"/>
                <w:szCs w:val="14"/>
              </w:rPr>
              <w:t xml:space="preserve">LEHİM     </w:t>
            </w:r>
            <w:r w:rsidRPr="00B7784F">
              <w:rPr>
                <w:sz w:val="14"/>
                <w:szCs w:val="14"/>
              </w:rPr>
              <w:t>1</w:t>
            </w:r>
            <w:proofErr w:type="gramEnd"/>
            <w:r w:rsidRPr="00B7784F">
              <w:rPr>
                <w:sz w:val="14"/>
                <w:szCs w:val="14"/>
              </w:rPr>
              <w:t>. Lehim teli 2. Pasta</w:t>
            </w:r>
          </w:p>
          <w:p w:rsidR="004645E3" w:rsidRDefault="004645E3" w:rsidP="006C756E">
            <w:pPr>
              <w:rPr>
                <w:sz w:val="14"/>
                <w:szCs w:val="14"/>
              </w:rPr>
            </w:pPr>
            <w:r w:rsidRPr="00B7784F">
              <w:rPr>
                <w:color w:val="0000FF"/>
                <w:sz w:val="14"/>
                <w:szCs w:val="14"/>
              </w:rPr>
              <w:t>B. HAVYA</w:t>
            </w:r>
            <w:r w:rsidRPr="00B7784F">
              <w:rPr>
                <w:sz w:val="14"/>
                <w:szCs w:val="14"/>
              </w:rPr>
              <w:t xml:space="preserve"> </w:t>
            </w:r>
            <w:r>
              <w:rPr>
                <w:sz w:val="14"/>
                <w:szCs w:val="14"/>
              </w:rPr>
              <w:t xml:space="preserve">1. Çeşitleri </w:t>
            </w:r>
            <w:r w:rsidRPr="00B7784F">
              <w:rPr>
                <w:sz w:val="14"/>
                <w:szCs w:val="14"/>
              </w:rPr>
              <w:t>a. Kalem havya, b. Tabanca havya,</w:t>
            </w:r>
            <w:r>
              <w:rPr>
                <w:sz w:val="14"/>
                <w:szCs w:val="14"/>
              </w:rPr>
              <w:t xml:space="preserve"> </w:t>
            </w:r>
            <w:r w:rsidRPr="00B7784F">
              <w:rPr>
                <w:sz w:val="14"/>
                <w:szCs w:val="14"/>
              </w:rPr>
              <w:t>c. Gazlı havyalar</w:t>
            </w:r>
          </w:p>
          <w:p w:rsidR="004645E3" w:rsidRPr="00B7784F" w:rsidRDefault="004645E3" w:rsidP="006C756E">
            <w:pPr>
              <w:rPr>
                <w:sz w:val="14"/>
                <w:szCs w:val="14"/>
              </w:rPr>
            </w:pPr>
            <w:r w:rsidRPr="00B7784F">
              <w:rPr>
                <w:sz w:val="14"/>
                <w:szCs w:val="14"/>
              </w:rPr>
              <w:t>2. Kalem Havya uçları ve bakımının önemi</w:t>
            </w:r>
          </w:p>
          <w:p w:rsidR="004645E3" w:rsidRPr="00B7784F" w:rsidRDefault="004645E3" w:rsidP="006C756E">
            <w:pPr>
              <w:rPr>
                <w:color w:val="0000FF"/>
                <w:sz w:val="14"/>
                <w:szCs w:val="14"/>
              </w:rPr>
            </w:pPr>
            <w:r w:rsidRPr="00B7784F">
              <w:rPr>
                <w:color w:val="0000FF"/>
                <w:sz w:val="14"/>
                <w:szCs w:val="14"/>
              </w:rPr>
              <w:t>C. LEHİMLEME</w:t>
            </w:r>
          </w:p>
          <w:p w:rsidR="004645E3" w:rsidRPr="00C72B06" w:rsidRDefault="004645E3" w:rsidP="006C756E">
            <w:pPr>
              <w:rPr>
                <w:rFonts w:ascii="Arial" w:hAnsi="Arial" w:cs="Arial"/>
                <w:sz w:val="18"/>
                <w:szCs w:val="18"/>
              </w:rPr>
            </w:pPr>
            <w:r w:rsidRPr="00B7784F">
              <w:rPr>
                <w:sz w:val="14"/>
                <w:szCs w:val="14"/>
              </w:rPr>
              <w:t xml:space="preserve">1. Lehimleme ve Lehimleme </w:t>
            </w:r>
            <w:proofErr w:type="gramStart"/>
            <w:r w:rsidRPr="00B7784F">
              <w:rPr>
                <w:sz w:val="14"/>
                <w:szCs w:val="14"/>
              </w:rPr>
              <w:t xml:space="preserve">Çeşitleri </w:t>
            </w:r>
            <w:r>
              <w:rPr>
                <w:sz w:val="14"/>
                <w:szCs w:val="14"/>
              </w:rPr>
              <w:t xml:space="preserve"> </w:t>
            </w:r>
            <w:r w:rsidRPr="00B7784F">
              <w:rPr>
                <w:sz w:val="14"/>
                <w:szCs w:val="14"/>
              </w:rPr>
              <w:t>2</w:t>
            </w:r>
            <w:proofErr w:type="gramEnd"/>
            <w:r w:rsidRPr="00B7784F">
              <w:rPr>
                <w:sz w:val="14"/>
                <w:szCs w:val="14"/>
              </w:rPr>
              <w:t>. Lehimleme Metotları</w:t>
            </w:r>
          </w:p>
        </w:tc>
        <w:tc>
          <w:tcPr>
            <w:tcW w:w="1620" w:type="dxa"/>
            <w:tcBorders>
              <w:top w:val="single" w:sz="6" w:space="0" w:color="auto"/>
              <w:left w:val="single" w:sz="6" w:space="0" w:color="auto"/>
              <w:bottom w:val="single" w:sz="18"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18" w:space="0" w:color="auto"/>
              <w:right w:val="single" w:sz="6" w:space="0" w:color="auto"/>
            </w:tcBorders>
            <w:vAlign w:val="center"/>
          </w:tcPr>
          <w:p w:rsidR="004645E3" w:rsidRPr="00CB52C8" w:rsidRDefault="004645E3" w:rsidP="006C756E">
            <w:pPr>
              <w:jc w:val="center"/>
              <w:rPr>
                <w:b/>
                <w:bCs/>
                <w:iCs/>
                <w:color w:val="0000FF"/>
                <w:sz w:val="18"/>
                <w:szCs w:val="18"/>
              </w:rPr>
            </w:pPr>
          </w:p>
        </w:tc>
      </w:tr>
      <w:tr w:rsidR="004645E3" w:rsidTr="006B544B">
        <w:tblPrEx>
          <w:tblCellMar>
            <w:top w:w="0" w:type="dxa"/>
            <w:bottom w:w="0" w:type="dxa"/>
          </w:tblCellMar>
        </w:tblPrEx>
        <w:trPr>
          <w:cantSplit/>
          <w:trHeight w:val="964"/>
        </w:trPr>
        <w:tc>
          <w:tcPr>
            <w:tcW w:w="284" w:type="dxa"/>
            <w:vMerge w:val="restart"/>
            <w:tcBorders>
              <w:top w:val="single" w:sz="18" w:space="0" w:color="auto"/>
              <w:left w:val="single" w:sz="6" w:space="0" w:color="auto"/>
              <w:right w:val="single" w:sz="6" w:space="0" w:color="auto"/>
            </w:tcBorders>
          </w:tcPr>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N</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İ</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S</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A</w:t>
            </w:r>
          </w:p>
          <w:p w:rsidR="004645E3" w:rsidRDefault="004645E3">
            <w:pPr>
              <w:jc w:val="center"/>
              <w:rPr>
                <w:b/>
                <w:sz w:val="14"/>
              </w:rPr>
            </w:pPr>
          </w:p>
          <w:p w:rsidR="004645E3" w:rsidRDefault="004645E3">
            <w:pPr>
              <w:jc w:val="center"/>
              <w:rPr>
                <w:b/>
                <w:sz w:val="14"/>
              </w:rPr>
            </w:pPr>
          </w:p>
          <w:p w:rsidR="004645E3" w:rsidRDefault="004645E3" w:rsidP="00B14560">
            <w:pPr>
              <w:jc w:val="center"/>
              <w:rPr>
                <w:b/>
                <w:sz w:val="14"/>
              </w:rPr>
            </w:pPr>
            <w:r>
              <w:rPr>
                <w:b/>
                <w:sz w:val="14"/>
              </w:rPr>
              <w:t>N</w:t>
            </w:r>
          </w:p>
          <w:p w:rsidR="004645E3" w:rsidRDefault="004645E3" w:rsidP="00B14560">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rsidP="00CD1D61">
            <w:pPr>
              <w:jc w:val="center"/>
              <w:rPr>
                <w:b/>
                <w:sz w:val="14"/>
              </w:rPr>
            </w:pPr>
          </w:p>
        </w:tc>
        <w:tc>
          <w:tcPr>
            <w:tcW w:w="425" w:type="dxa"/>
            <w:tcBorders>
              <w:top w:val="single" w:sz="18" w:space="0" w:color="auto"/>
              <w:left w:val="single" w:sz="6" w:space="0" w:color="auto"/>
              <w:bottom w:val="single" w:sz="6"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1</w:t>
            </w:r>
          </w:p>
          <w:p w:rsidR="004645E3" w:rsidRDefault="004645E3">
            <w:pPr>
              <w:jc w:val="center"/>
              <w:rPr>
                <w:b/>
                <w:sz w:val="14"/>
              </w:rPr>
            </w:pPr>
          </w:p>
        </w:tc>
        <w:tc>
          <w:tcPr>
            <w:tcW w:w="425" w:type="dxa"/>
            <w:tcBorders>
              <w:top w:val="single" w:sz="18"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18" w:space="0" w:color="auto"/>
              <w:left w:val="single" w:sz="6" w:space="0" w:color="auto"/>
              <w:bottom w:val="single" w:sz="6" w:space="0" w:color="auto"/>
              <w:right w:val="single" w:sz="6" w:space="0" w:color="auto"/>
            </w:tcBorders>
            <w:vAlign w:val="center"/>
          </w:tcPr>
          <w:p w:rsidR="004645E3" w:rsidRDefault="004645E3" w:rsidP="006C756E">
            <w:pPr>
              <w:rPr>
                <w:sz w:val="14"/>
                <w:szCs w:val="14"/>
              </w:rPr>
            </w:pPr>
          </w:p>
          <w:p w:rsidR="0090405C" w:rsidRDefault="004645E3" w:rsidP="0090405C">
            <w:pPr>
              <w:rPr>
                <w:sz w:val="14"/>
                <w:szCs w:val="14"/>
              </w:rPr>
            </w:pPr>
            <w:r w:rsidRPr="006A6F3F">
              <w:rPr>
                <w:sz w:val="14"/>
                <w:szCs w:val="14"/>
              </w:rPr>
              <w:t>4. Lehim yapma ve sökme işlemlerini yapabilecektir</w:t>
            </w:r>
            <w:r w:rsidR="0090405C" w:rsidRPr="0066489A">
              <w:rPr>
                <w:rFonts w:ascii="Comic Sans MS" w:hAnsi="Comic Sans MS"/>
                <w:b/>
                <w:i/>
                <w:color w:val="FF0000"/>
                <w:sz w:val="18"/>
                <w:szCs w:val="18"/>
                <w:u w:val="single"/>
              </w:rPr>
              <w:t xml:space="preserve"> Atatürk’ün Çocuk Sevgisi</w:t>
            </w:r>
          </w:p>
          <w:p w:rsidR="004645E3" w:rsidRDefault="004645E3" w:rsidP="006C756E">
            <w:pPr>
              <w:rPr>
                <w:sz w:val="14"/>
                <w:szCs w:val="14"/>
              </w:rPr>
            </w:pPr>
          </w:p>
          <w:p w:rsidR="0090405C" w:rsidRPr="00E171BC" w:rsidRDefault="0090405C" w:rsidP="006C756E">
            <w:pPr>
              <w:rPr>
                <w:sz w:val="14"/>
                <w:szCs w:val="14"/>
              </w:rPr>
            </w:pPr>
          </w:p>
        </w:tc>
        <w:tc>
          <w:tcPr>
            <w:tcW w:w="5031" w:type="dxa"/>
            <w:tcBorders>
              <w:top w:val="single" w:sz="18" w:space="0" w:color="auto"/>
              <w:left w:val="single" w:sz="6" w:space="0" w:color="auto"/>
              <w:bottom w:val="single" w:sz="6" w:space="0" w:color="auto"/>
              <w:right w:val="single" w:sz="6" w:space="0" w:color="auto"/>
            </w:tcBorders>
          </w:tcPr>
          <w:p w:rsidR="004645E3" w:rsidRDefault="004645E3" w:rsidP="006C756E">
            <w:pPr>
              <w:rPr>
                <w:sz w:val="14"/>
                <w:szCs w:val="14"/>
              </w:rPr>
            </w:pPr>
            <w:r w:rsidRPr="00B7784F">
              <w:rPr>
                <w:sz w:val="14"/>
                <w:szCs w:val="14"/>
              </w:rPr>
              <w:t>3. Lehimleme Uygulamaları</w:t>
            </w:r>
          </w:p>
          <w:p w:rsidR="004645E3" w:rsidRPr="00D94158" w:rsidRDefault="004645E3" w:rsidP="006C756E">
            <w:pPr>
              <w:tabs>
                <w:tab w:val="left" w:pos="1361"/>
              </w:tabs>
              <w:rPr>
                <w:sz w:val="14"/>
                <w:szCs w:val="14"/>
              </w:rPr>
            </w:pPr>
            <w:proofErr w:type="spellStart"/>
            <w:proofErr w:type="gramStart"/>
            <w:r>
              <w:rPr>
                <w:sz w:val="14"/>
                <w:szCs w:val="14"/>
              </w:rPr>
              <w:t>a</w:t>
            </w:r>
            <w:proofErr w:type="gramEnd"/>
            <w:r>
              <w:rPr>
                <w:sz w:val="14"/>
                <w:szCs w:val="14"/>
              </w:rPr>
              <w:t>.</w:t>
            </w:r>
            <w:r w:rsidRPr="00D94158">
              <w:rPr>
                <w:sz w:val="14"/>
                <w:szCs w:val="14"/>
              </w:rPr>
              <w:t>Üniversal</w:t>
            </w:r>
            <w:proofErr w:type="spellEnd"/>
            <w:r w:rsidRPr="00D94158">
              <w:rPr>
                <w:sz w:val="14"/>
                <w:szCs w:val="14"/>
              </w:rPr>
              <w:t xml:space="preserve"> Plaket Üzerine Nokta Lehimleme</w:t>
            </w:r>
          </w:p>
          <w:p w:rsidR="004645E3" w:rsidRPr="00D94158" w:rsidRDefault="004645E3" w:rsidP="006C756E">
            <w:pPr>
              <w:tabs>
                <w:tab w:val="left" w:pos="1361"/>
              </w:tabs>
              <w:rPr>
                <w:sz w:val="14"/>
                <w:szCs w:val="14"/>
              </w:rPr>
            </w:pPr>
            <w:proofErr w:type="spellStart"/>
            <w:proofErr w:type="gramStart"/>
            <w:r>
              <w:rPr>
                <w:sz w:val="14"/>
                <w:szCs w:val="14"/>
              </w:rPr>
              <w:t>b</w:t>
            </w:r>
            <w:proofErr w:type="gramEnd"/>
            <w:r>
              <w:rPr>
                <w:sz w:val="14"/>
                <w:szCs w:val="14"/>
              </w:rPr>
              <w:t>.</w:t>
            </w:r>
            <w:r w:rsidRPr="00D94158">
              <w:rPr>
                <w:sz w:val="14"/>
                <w:szCs w:val="14"/>
              </w:rPr>
              <w:t>İletken</w:t>
            </w:r>
            <w:proofErr w:type="spellEnd"/>
            <w:r w:rsidRPr="00D94158">
              <w:rPr>
                <w:sz w:val="14"/>
                <w:szCs w:val="14"/>
              </w:rPr>
              <w:t xml:space="preserve"> Uçlarının </w:t>
            </w:r>
            <w:proofErr w:type="spellStart"/>
            <w:r w:rsidRPr="00D94158">
              <w:rPr>
                <w:sz w:val="14"/>
                <w:szCs w:val="14"/>
              </w:rPr>
              <w:t>Lehimlenmesi</w:t>
            </w:r>
            <w:proofErr w:type="spellEnd"/>
            <w:r w:rsidRPr="00D94158">
              <w:rPr>
                <w:sz w:val="14"/>
                <w:szCs w:val="14"/>
              </w:rPr>
              <w:t xml:space="preserve"> (Ön Lehimleme)</w:t>
            </w:r>
          </w:p>
          <w:p w:rsidR="004645E3" w:rsidRPr="00D94158" w:rsidRDefault="004645E3" w:rsidP="006C756E">
            <w:pPr>
              <w:tabs>
                <w:tab w:val="left" w:pos="1361"/>
              </w:tabs>
              <w:rPr>
                <w:spacing w:val="-7"/>
                <w:sz w:val="14"/>
                <w:szCs w:val="14"/>
              </w:rPr>
            </w:pPr>
            <w:proofErr w:type="spellStart"/>
            <w:proofErr w:type="gramStart"/>
            <w:r>
              <w:rPr>
                <w:sz w:val="14"/>
                <w:szCs w:val="14"/>
              </w:rPr>
              <w:t>c</w:t>
            </w:r>
            <w:proofErr w:type="gramEnd"/>
            <w:r>
              <w:rPr>
                <w:sz w:val="14"/>
                <w:szCs w:val="14"/>
              </w:rPr>
              <w:t>.</w:t>
            </w:r>
            <w:r w:rsidRPr="00D94158">
              <w:rPr>
                <w:sz w:val="14"/>
                <w:szCs w:val="14"/>
              </w:rPr>
              <w:t>İletkenlerin</w:t>
            </w:r>
            <w:proofErr w:type="spellEnd"/>
            <w:r w:rsidRPr="00D94158">
              <w:rPr>
                <w:spacing w:val="-7"/>
                <w:sz w:val="14"/>
                <w:szCs w:val="14"/>
              </w:rPr>
              <w:t xml:space="preserve"> Birbirine </w:t>
            </w:r>
            <w:proofErr w:type="spellStart"/>
            <w:r w:rsidRPr="00D94158">
              <w:rPr>
                <w:spacing w:val="-7"/>
                <w:sz w:val="14"/>
                <w:szCs w:val="14"/>
              </w:rPr>
              <w:t>Lehimlenmesi</w:t>
            </w:r>
            <w:proofErr w:type="spellEnd"/>
          </w:p>
          <w:p w:rsidR="004645E3" w:rsidRPr="00D94158" w:rsidRDefault="004645E3" w:rsidP="006C756E">
            <w:pPr>
              <w:tabs>
                <w:tab w:val="left" w:pos="1361"/>
              </w:tabs>
              <w:rPr>
                <w:spacing w:val="-7"/>
                <w:sz w:val="14"/>
                <w:szCs w:val="14"/>
              </w:rPr>
            </w:pPr>
            <w:proofErr w:type="spellStart"/>
            <w:r>
              <w:rPr>
                <w:spacing w:val="-7"/>
                <w:sz w:val="14"/>
                <w:szCs w:val="14"/>
              </w:rPr>
              <w:t>d.</w:t>
            </w:r>
            <w:r w:rsidRPr="00D94158">
              <w:rPr>
                <w:spacing w:val="-7"/>
                <w:sz w:val="14"/>
                <w:szCs w:val="14"/>
              </w:rPr>
              <w:t>Devre</w:t>
            </w:r>
            <w:proofErr w:type="spellEnd"/>
            <w:r w:rsidRPr="00D94158">
              <w:rPr>
                <w:spacing w:val="-7"/>
                <w:sz w:val="14"/>
                <w:szCs w:val="14"/>
              </w:rPr>
              <w:t xml:space="preserve"> elamanlarının </w:t>
            </w:r>
            <w:proofErr w:type="gramStart"/>
            <w:r w:rsidRPr="00D94158">
              <w:rPr>
                <w:spacing w:val="-7"/>
                <w:sz w:val="14"/>
                <w:szCs w:val="14"/>
              </w:rPr>
              <w:t>plaket</w:t>
            </w:r>
            <w:proofErr w:type="gramEnd"/>
            <w:r w:rsidRPr="00D94158">
              <w:rPr>
                <w:spacing w:val="-7"/>
                <w:sz w:val="14"/>
                <w:szCs w:val="14"/>
              </w:rPr>
              <w:t xml:space="preserve"> üzerine </w:t>
            </w:r>
            <w:proofErr w:type="spellStart"/>
            <w:r w:rsidRPr="00D94158">
              <w:rPr>
                <w:spacing w:val="-7"/>
                <w:sz w:val="14"/>
                <w:szCs w:val="14"/>
              </w:rPr>
              <w:t>lehimlenmesi</w:t>
            </w:r>
            <w:proofErr w:type="spellEnd"/>
          </w:p>
          <w:p w:rsidR="004645E3" w:rsidRPr="00D94158" w:rsidRDefault="004645E3" w:rsidP="006C756E">
            <w:pPr>
              <w:tabs>
                <w:tab w:val="left" w:pos="1361"/>
              </w:tabs>
              <w:rPr>
                <w:spacing w:val="-7"/>
                <w:sz w:val="14"/>
                <w:szCs w:val="14"/>
              </w:rPr>
            </w:pPr>
            <w:proofErr w:type="spellStart"/>
            <w:r>
              <w:rPr>
                <w:spacing w:val="-7"/>
                <w:sz w:val="14"/>
                <w:szCs w:val="14"/>
              </w:rPr>
              <w:t>e.</w:t>
            </w:r>
            <w:r w:rsidRPr="00D94158">
              <w:rPr>
                <w:spacing w:val="-7"/>
                <w:sz w:val="14"/>
                <w:szCs w:val="14"/>
              </w:rPr>
              <w:t>Entegrelerin</w:t>
            </w:r>
            <w:proofErr w:type="spellEnd"/>
            <w:r w:rsidRPr="00D94158">
              <w:rPr>
                <w:spacing w:val="-7"/>
                <w:sz w:val="14"/>
                <w:szCs w:val="14"/>
              </w:rPr>
              <w:t xml:space="preserve"> </w:t>
            </w:r>
            <w:proofErr w:type="gramStart"/>
            <w:r w:rsidRPr="00D94158">
              <w:rPr>
                <w:spacing w:val="-7"/>
                <w:sz w:val="14"/>
                <w:szCs w:val="14"/>
              </w:rPr>
              <w:t>plaket</w:t>
            </w:r>
            <w:proofErr w:type="gramEnd"/>
            <w:r w:rsidRPr="00D94158">
              <w:rPr>
                <w:spacing w:val="-7"/>
                <w:sz w:val="14"/>
                <w:szCs w:val="14"/>
              </w:rPr>
              <w:t xml:space="preserve"> üzerine </w:t>
            </w:r>
            <w:proofErr w:type="spellStart"/>
            <w:r w:rsidRPr="00D94158">
              <w:rPr>
                <w:spacing w:val="-7"/>
                <w:sz w:val="14"/>
                <w:szCs w:val="14"/>
              </w:rPr>
              <w:t>lehimlenmesi</w:t>
            </w:r>
            <w:proofErr w:type="spellEnd"/>
          </w:p>
          <w:p w:rsidR="004645E3" w:rsidRPr="000239D2" w:rsidRDefault="004645E3" w:rsidP="006C756E">
            <w:pPr>
              <w:rPr>
                <w:rFonts w:ascii="Arial" w:hAnsi="Arial" w:cs="Arial"/>
                <w:sz w:val="18"/>
                <w:szCs w:val="18"/>
              </w:rPr>
            </w:pPr>
            <w:r w:rsidRPr="00B7784F">
              <w:rPr>
                <w:sz w:val="14"/>
                <w:szCs w:val="14"/>
              </w:rPr>
              <w:t>4. Lehim Sökme İşlemleri</w:t>
            </w:r>
          </w:p>
          <w:p w:rsidR="004645E3" w:rsidRPr="00954FA5" w:rsidRDefault="004645E3" w:rsidP="006C756E">
            <w:pPr>
              <w:tabs>
                <w:tab w:val="left" w:pos="1361"/>
              </w:tabs>
              <w:rPr>
                <w:sz w:val="14"/>
                <w:szCs w:val="14"/>
              </w:rPr>
            </w:pPr>
            <w:proofErr w:type="spellStart"/>
            <w:r>
              <w:rPr>
                <w:sz w:val="14"/>
                <w:szCs w:val="14"/>
              </w:rPr>
              <w:t>a.</w:t>
            </w:r>
            <w:r w:rsidRPr="00D94158">
              <w:rPr>
                <w:sz w:val="14"/>
                <w:szCs w:val="14"/>
              </w:rPr>
              <w:t>Lehim</w:t>
            </w:r>
            <w:proofErr w:type="spellEnd"/>
            <w:r w:rsidRPr="00D94158">
              <w:rPr>
                <w:sz w:val="14"/>
                <w:szCs w:val="14"/>
              </w:rPr>
              <w:t xml:space="preserve"> </w:t>
            </w:r>
            <w:proofErr w:type="gramStart"/>
            <w:r w:rsidRPr="00D94158">
              <w:rPr>
                <w:sz w:val="14"/>
                <w:szCs w:val="14"/>
              </w:rPr>
              <w:t>Pompası</w:t>
            </w:r>
            <w:r>
              <w:rPr>
                <w:sz w:val="14"/>
                <w:szCs w:val="14"/>
              </w:rPr>
              <w:t xml:space="preserve">   </w:t>
            </w:r>
            <w:proofErr w:type="spellStart"/>
            <w:r>
              <w:rPr>
                <w:sz w:val="14"/>
                <w:szCs w:val="14"/>
              </w:rPr>
              <w:t>b</w:t>
            </w:r>
            <w:proofErr w:type="gramEnd"/>
            <w:r>
              <w:rPr>
                <w:sz w:val="14"/>
                <w:szCs w:val="14"/>
              </w:rPr>
              <w:t>.</w:t>
            </w:r>
            <w:r w:rsidRPr="00D94158">
              <w:rPr>
                <w:sz w:val="14"/>
                <w:szCs w:val="14"/>
              </w:rPr>
              <w:t>Lehim</w:t>
            </w:r>
            <w:proofErr w:type="spellEnd"/>
            <w:r w:rsidRPr="00D94158">
              <w:rPr>
                <w:sz w:val="14"/>
                <w:szCs w:val="14"/>
              </w:rPr>
              <w:t xml:space="preserve"> emme fitili (örgülü kablo)</w:t>
            </w:r>
            <w:r>
              <w:rPr>
                <w:sz w:val="14"/>
                <w:szCs w:val="14"/>
              </w:rPr>
              <w:t xml:space="preserve">   </w:t>
            </w:r>
            <w:proofErr w:type="spellStart"/>
            <w:r>
              <w:rPr>
                <w:sz w:val="14"/>
                <w:szCs w:val="14"/>
              </w:rPr>
              <w:t>c.</w:t>
            </w:r>
            <w:r w:rsidRPr="00D94158">
              <w:rPr>
                <w:sz w:val="14"/>
                <w:szCs w:val="14"/>
              </w:rPr>
              <w:t>Lehim</w:t>
            </w:r>
            <w:proofErr w:type="spellEnd"/>
            <w:r w:rsidRPr="00D94158">
              <w:rPr>
                <w:sz w:val="14"/>
                <w:szCs w:val="14"/>
              </w:rPr>
              <w:t xml:space="preserve"> Sökme istasyonları</w:t>
            </w:r>
          </w:p>
        </w:tc>
        <w:tc>
          <w:tcPr>
            <w:tcW w:w="1620" w:type="dxa"/>
            <w:tcBorders>
              <w:top w:val="single" w:sz="18"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18"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tblPrEx>
          <w:tblCellMar>
            <w:top w:w="0" w:type="dxa"/>
            <w:bottom w:w="0" w:type="dxa"/>
          </w:tblCellMar>
        </w:tblPrEx>
        <w:trPr>
          <w:cantSplit/>
          <w:trHeight w:val="964"/>
        </w:trPr>
        <w:tc>
          <w:tcPr>
            <w:tcW w:w="284" w:type="dxa"/>
            <w:vMerge/>
            <w:tcBorders>
              <w:left w:val="single" w:sz="6" w:space="0" w:color="auto"/>
              <w:right w:val="single" w:sz="6" w:space="0" w:color="auto"/>
            </w:tcBorders>
          </w:tcPr>
          <w:p w:rsidR="004645E3" w:rsidRDefault="004645E3" w:rsidP="00CD1D61">
            <w:pPr>
              <w:jc w:val="center"/>
              <w:rPr>
                <w:b/>
                <w:sz w:val="14"/>
              </w:rPr>
            </w:pPr>
          </w:p>
        </w:tc>
        <w:tc>
          <w:tcPr>
            <w:tcW w:w="425" w:type="dxa"/>
            <w:tcBorders>
              <w:top w:val="single" w:sz="6" w:space="0" w:color="auto"/>
              <w:left w:val="single" w:sz="6" w:space="0" w:color="auto"/>
              <w:bottom w:val="single" w:sz="4" w:space="0" w:color="auto"/>
              <w:right w:val="single" w:sz="6" w:space="0" w:color="auto"/>
            </w:tcBorders>
            <w:vAlign w:val="center"/>
          </w:tcPr>
          <w:p w:rsidR="004645E3" w:rsidRDefault="004645E3">
            <w:pPr>
              <w:jc w:val="center"/>
              <w:rPr>
                <w:b/>
                <w:sz w:val="14"/>
              </w:rPr>
            </w:pPr>
            <w:r>
              <w:rPr>
                <w:b/>
                <w:sz w:val="14"/>
              </w:rPr>
              <w:t>2</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Default="004645E3" w:rsidP="006C756E">
            <w:pPr>
              <w:rPr>
                <w:sz w:val="14"/>
                <w:szCs w:val="14"/>
              </w:rPr>
            </w:pPr>
            <w:r w:rsidRPr="006A6F3F">
              <w:rPr>
                <w:sz w:val="14"/>
                <w:szCs w:val="14"/>
              </w:rPr>
              <w:t>5. Lehimleme metotlarını kullanarak baskı devre çıkarabilecektir</w:t>
            </w:r>
          </w:p>
          <w:p w:rsidR="004645E3" w:rsidRPr="006A6F3F" w:rsidRDefault="004645E3" w:rsidP="006C756E">
            <w:pPr>
              <w:rPr>
                <w:i/>
                <w:sz w:val="14"/>
                <w:szCs w:val="14"/>
              </w:rPr>
            </w:pPr>
          </w:p>
        </w:tc>
        <w:tc>
          <w:tcPr>
            <w:tcW w:w="5031" w:type="dxa"/>
            <w:tcBorders>
              <w:top w:val="single" w:sz="6" w:space="0" w:color="auto"/>
              <w:left w:val="single" w:sz="6" w:space="0" w:color="auto"/>
              <w:bottom w:val="single" w:sz="6" w:space="0" w:color="auto"/>
              <w:right w:val="single" w:sz="6" w:space="0" w:color="auto"/>
            </w:tcBorders>
          </w:tcPr>
          <w:p w:rsidR="004645E3" w:rsidRPr="00B7784F" w:rsidRDefault="004645E3" w:rsidP="006C756E">
            <w:pPr>
              <w:rPr>
                <w:color w:val="0000FF"/>
                <w:sz w:val="14"/>
                <w:szCs w:val="14"/>
              </w:rPr>
            </w:pPr>
            <w:r w:rsidRPr="00B7784F">
              <w:rPr>
                <w:color w:val="0000FF"/>
                <w:sz w:val="14"/>
                <w:szCs w:val="14"/>
              </w:rPr>
              <w:t>D. BASKI DEVRE</w:t>
            </w:r>
          </w:p>
          <w:p w:rsidR="004645E3" w:rsidRPr="00B7784F" w:rsidRDefault="004645E3" w:rsidP="006C756E">
            <w:pPr>
              <w:rPr>
                <w:sz w:val="14"/>
                <w:szCs w:val="14"/>
              </w:rPr>
            </w:pPr>
            <w:r w:rsidRPr="00B7784F">
              <w:rPr>
                <w:sz w:val="14"/>
                <w:szCs w:val="14"/>
              </w:rPr>
              <w:t xml:space="preserve">1. Baskı </w:t>
            </w:r>
            <w:proofErr w:type="gramStart"/>
            <w:r w:rsidRPr="00B7784F">
              <w:rPr>
                <w:sz w:val="14"/>
                <w:szCs w:val="14"/>
              </w:rPr>
              <w:t xml:space="preserve">devreler </w:t>
            </w:r>
            <w:r>
              <w:rPr>
                <w:sz w:val="14"/>
                <w:szCs w:val="14"/>
              </w:rPr>
              <w:t xml:space="preserve"> </w:t>
            </w:r>
            <w:r w:rsidRPr="00B7784F">
              <w:rPr>
                <w:sz w:val="14"/>
                <w:szCs w:val="14"/>
              </w:rPr>
              <w:t>2</w:t>
            </w:r>
            <w:proofErr w:type="gramEnd"/>
            <w:r w:rsidRPr="00B7784F">
              <w:rPr>
                <w:sz w:val="14"/>
                <w:szCs w:val="14"/>
              </w:rPr>
              <w:t>. Baskı devre plaketlerinin yapısı</w:t>
            </w:r>
          </w:p>
          <w:p w:rsidR="004645E3" w:rsidRPr="00B7784F" w:rsidRDefault="004645E3" w:rsidP="006C756E">
            <w:pPr>
              <w:rPr>
                <w:sz w:val="14"/>
                <w:szCs w:val="14"/>
              </w:rPr>
            </w:pPr>
            <w:r w:rsidRPr="00B7784F">
              <w:rPr>
                <w:sz w:val="14"/>
                <w:szCs w:val="14"/>
              </w:rPr>
              <w:t xml:space="preserve">3. Baskı devresindeki elamanların ölçülerine göre </w:t>
            </w:r>
            <w:proofErr w:type="gramStart"/>
            <w:r w:rsidRPr="00B7784F">
              <w:rPr>
                <w:sz w:val="14"/>
                <w:szCs w:val="14"/>
              </w:rPr>
              <w:t>plaket</w:t>
            </w:r>
            <w:proofErr w:type="gramEnd"/>
            <w:r w:rsidRPr="00B7784F">
              <w:rPr>
                <w:sz w:val="14"/>
                <w:szCs w:val="14"/>
              </w:rPr>
              <w:t xml:space="preserve"> boyutunun belirlenmesi</w:t>
            </w:r>
          </w:p>
          <w:p w:rsidR="004645E3" w:rsidRPr="00B7784F" w:rsidRDefault="004645E3" w:rsidP="006C756E">
            <w:pPr>
              <w:rPr>
                <w:sz w:val="14"/>
                <w:szCs w:val="14"/>
              </w:rPr>
            </w:pPr>
            <w:r w:rsidRPr="00B7784F">
              <w:rPr>
                <w:sz w:val="14"/>
                <w:szCs w:val="14"/>
              </w:rPr>
              <w:t>4. Yerleştirme şekli ve montaj ölçülerinin ayarlanması</w:t>
            </w: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tblPrEx>
          <w:tblCellMar>
            <w:top w:w="0" w:type="dxa"/>
            <w:bottom w:w="0" w:type="dxa"/>
          </w:tblCellMar>
        </w:tblPrEx>
        <w:trPr>
          <w:cantSplit/>
          <w:trHeight w:val="964"/>
        </w:trPr>
        <w:tc>
          <w:tcPr>
            <w:tcW w:w="284" w:type="dxa"/>
            <w:vMerge/>
            <w:tcBorders>
              <w:left w:val="single" w:sz="6" w:space="0" w:color="auto"/>
              <w:right w:val="single" w:sz="6" w:space="0" w:color="auto"/>
            </w:tcBorders>
          </w:tcPr>
          <w:p w:rsidR="004645E3" w:rsidRDefault="004645E3" w:rsidP="00CD1D61">
            <w:pPr>
              <w:jc w:val="center"/>
              <w:rPr>
                <w:b/>
                <w:sz w:val="14"/>
              </w:rPr>
            </w:pPr>
          </w:p>
        </w:tc>
        <w:tc>
          <w:tcPr>
            <w:tcW w:w="425" w:type="dxa"/>
            <w:tcBorders>
              <w:top w:val="single" w:sz="4" w:space="0" w:color="auto"/>
              <w:left w:val="single" w:sz="6" w:space="0" w:color="auto"/>
              <w:bottom w:val="single" w:sz="6"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3</w:t>
            </w:r>
          </w:p>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Default="004645E3" w:rsidP="006C756E">
            <w:pPr>
              <w:rPr>
                <w:sz w:val="14"/>
                <w:szCs w:val="14"/>
              </w:rPr>
            </w:pPr>
            <w:r>
              <w:rPr>
                <w:sz w:val="14"/>
                <w:szCs w:val="14"/>
              </w:rPr>
              <w:t>6</w:t>
            </w:r>
            <w:r w:rsidRPr="006A6F3F">
              <w:rPr>
                <w:sz w:val="14"/>
                <w:szCs w:val="14"/>
              </w:rPr>
              <w:t>. Lehimleme metotlarını kullanarak baskı devre çıkarabilecektir</w:t>
            </w:r>
          </w:p>
          <w:p w:rsidR="004645E3" w:rsidRPr="00BB6F4B" w:rsidRDefault="004645E3" w:rsidP="006C756E">
            <w:pPr>
              <w:rPr>
                <w:rFonts w:ascii="Comic Sans MS" w:hAnsi="Comic Sans MS"/>
                <w:b/>
                <w:i/>
                <w:sz w:val="16"/>
                <w:szCs w:val="16"/>
                <w:u w:val="single"/>
              </w:rPr>
            </w:pPr>
            <w:r w:rsidRPr="00BB6F4B">
              <w:rPr>
                <w:rFonts w:ascii="Comic Sans MS" w:hAnsi="Comic Sans MS"/>
                <w:b/>
                <w:i/>
                <w:color w:val="FF0000"/>
                <w:sz w:val="16"/>
                <w:szCs w:val="16"/>
                <w:u w:val="single"/>
              </w:rPr>
              <w:t>23 Nisan Ulu</w:t>
            </w:r>
            <w:r>
              <w:rPr>
                <w:rFonts w:ascii="Comic Sans MS" w:hAnsi="Comic Sans MS"/>
                <w:b/>
                <w:i/>
                <w:color w:val="FF0000"/>
                <w:sz w:val="16"/>
                <w:szCs w:val="16"/>
                <w:u w:val="single"/>
              </w:rPr>
              <w:t>sal Egemenlik ve Çocuk Bayramı ve önemi</w:t>
            </w:r>
            <w:r w:rsidRPr="00BB6F4B">
              <w:rPr>
                <w:i/>
                <w:sz w:val="16"/>
                <w:szCs w:val="16"/>
              </w:rPr>
              <w:t xml:space="preserve">       </w:t>
            </w:r>
          </w:p>
          <w:p w:rsidR="004645E3" w:rsidRPr="006A6F3F" w:rsidRDefault="004645E3" w:rsidP="006C756E">
            <w:pPr>
              <w:rPr>
                <w:i/>
                <w:sz w:val="14"/>
                <w:szCs w:val="14"/>
              </w:rPr>
            </w:pPr>
          </w:p>
        </w:tc>
        <w:tc>
          <w:tcPr>
            <w:tcW w:w="5031" w:type="dxa"/>
            <w:tcBorders>
              <w:top w:val="single" w:sz="6" w:space="0" w:color="auto"/>
              <w:left w:val="single" w:sz="6" w:space="0" w:color="auto"/>
              <w:bottom w:val="single" w:sz="6" w:space="0" w:color="auto"/>
              <w:right w:val="single" w:sz="6" w:space="0" w:color="auto"/>
            </w:tcBorders>
          </w:tcPr>
          <w:p w:rsidR="004645E3" w:rsidRDefault="004645E3" w:rsidP="006C756E">
            <w:pPr>
              <w:rPr>
                <w:sz w:val="14"/>
                <w:szCs w:val="14"/>
              </w:rPr>
            </w:pPr>
          </w:p>
          <w:p w:rsidR="004645E3" w:rsidRDefault="004645E3" w:rsidP="006C756E">
            <w:pPr>
              <w:rPr>
                <w:sz w:val="14"/>
                <w:szCs w:val="14"/>
              </w:rPr>
            </w:pPr>
            <w:r w:rsidRPr="00B7784F">
              <w:rPr>
                <w:sz w:val="14"/>
                <w:szCs w:val="14"/>
              </w:rPr>
              <w:t xml:space="preserve">5. Baskı devre </w:t>
            </w:r>
            <w:proofErr w:type="gramStart"/>
            <w:r w:rsidRPr="00B7784F">
              <w:rPr>
                <w:sz w:val="14"/>
                <w:szCs w:val="14"/>
              </w:rPr>
              <w:t>plaketinin</w:t>
            </w:r>
            <w:proofErr w:type="gramEnd"/>
            <w:r w:rsidRPr="00B7784F">
              <w:rPr>
                <w:sz w:val="14"/>
                <w:szCs w:val="14"/>
              </w:rPr>
              <w:t xml:space="preserve"> hazırlanması </w:t>
            </w:r>
            <w:r>
              <w:rPr>
                <w:sz w:val="14"/>
                <w:szCs w:val="14"/>
              </w:rPr>
              <w:t xml:space="preserve"> </w:t>
            </w:r>
          </w:p>
          <w:p w:rsidR="004645E3" w:rsidRPr="00B7784F" w:rsidRDefault="004645E3" w:rsidP="006C756E">
            <w:pPr>
              <w:rPr>
                <w:sz w:val="14"/>
                <w:szCs w:val="14"/>
              </w:rPr>
            </w:pPr>
            <w:r w:rsidRPr="00B7784F">
              <w:rPr>
                <w:sz w:val="14"/>
                <w:szCs w:val="14"/>
              </w:rPr>
              <w:t xml:space="preserve">6. </w:t>
            </w:r>
            <w:proofErr w:type="spellStart"/>
            <w:r w:rsidRPr="00B7784F">
              <w:rPr>
                <w:sz w:val="14"/>
                <w:szCs w:val="14"/>
              </w:rPr>
              <w:t>Patern</w:t>
            </w:r>
            <w:proofErr w:type="spellEnd"/>
            <w:r w:rsidRPr="00B7784F">
              <w:rPr>
                <w:sz w:val="14"/>
                <w:szCs w:val="14"/>
              </w:rPr>
              <w:t xml:space="preserve"> çıkarmak</w:t>
            </w:r>
          </w:p>
          <w:p w:rsidR="004645E3" w:rsidRPr="00B7784F" w:rsidRDefault="004645E3" w:rsidP="006C756E">
            <w:pPr>
              <w:rPr>
                <w:sz w:val="14"/>
                <w:szCs w:val="14"/>
              </w:rPr>
            </w:pPr>
            <w:r w:rsidRPr="00B7784F">
              <w:rPr>
                <w:sz w:val="14"/>
                <w:szCs w:val="14"/>
              </w:rPr>
              <w:t xml:space="preserve">7. </w:t>
            </w:r>
            <w:proofErr w:type="spellStart"/>
            <w:r w:rsidRPr="00B7784F">
              <w:rPr>
                <w:sz w:val="14"/>
                <w:szCs w:val="14"/>
              </w:rPr>
              <w:t>Paternin</w:t>
            </w:r>
            <w:proofErr w:type="spellEnd"/>
            <w:r w:rsidRPr="00B7784F">
              <w:rPr>
                <w:sz w:val="14"/>
                <w:szCs w:val="14"/>
              </w:rPr>
              <w:t xml:space="preserve"> baskı devre </w:t>
            </w:r>
            <w:proofErr w:type="gramStart"/>
            <w:r w:rsidRPr="00B7784F">
              <w:rPr>
                <w:sz w:val="14"/>
                <w:szCs w:val="14"/>
              </w:rPr>
              <w:t>plaketi</w:t>
            </w:r>
            <w:proofErr w:type="gramEnd"/>
            <w:r w:rsidRPr="00B7784F">
              <w:rPr>
                <w:sz w:val="14"/>
                <w:szCs w:val="14"/>
              </w:rPr>
              <w:t xml:space="preserve"> üzerine aktarılması </w:t>
            </w:r>
          </w:p>
          <w:p w:rsidR="004645E3" w:rsidRPr="00B7784F" w:rsidRDefault="004645E3" w:rsidP="006C756E">
            <w:pPr>
              <w:rPr>
                <w:sz w:val="14"/>
                <w:szCs w:val="14"/>
              </w:rPr>
            </w:pPr>
            <w:r w:rsidRPr="00B7784F">
              <w:rPr>
                <w:sz w:val="14"/>
                <w:szCs w:val="14"/>
              </w:rPr>
              <w:t xml:space="preserve">8. Baskı devrenin çıkarılma </w:t>
            </w:r>
            <w:proofErr w:type="gramStart"/>
            <w:r w:rsidRPr="00B7784F">
              <w:rPr>
                <w:sz w:val="14"/>
                <w:szCs w:val="14"/>
              </w:rPr>
              <w:t>plaket</w:t>
            </w:r>
            <w:proofErr w:type="gramEnd"/>
            <w:r w:rsidRPr="00B7784F">
              <w:rPr>
                <w:sz w:val="14"/>
                <w:szCs w:val="14"/>
              </w:rPr>
              <w:t xml:space="preserve"> üzerine çıkarma yöntemleri</w:t>
            </w: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4645E3">
            <w:pPr>
              <w:jc w:val="center"/>
              <w:rPr>
                <w:sz w:val="14"/>
                <w:szCs w:val="14"/>
              </w:rPr>
            </w:pPr>
          </w:p>
        </w:tc>
      </w:tr>
      <w:tr w:rsidR="004645E3" w:rsidTr="006B544B">
        <w:tblPrEx>
          <w:tblCellMar>
            <w:top w:w="0" w:type="dxa"/>
            <w:bottom w:w="0" w:type="dxa"/>
          </w:tblCellMar>
        </w:tblPrEx>
        <w:trPr>
          <w:cantSplit/>
          <w:trHeight w:val="1143"/>
        </w:trPr>
        <w:tc>
          <w:tcPr>
            <w:tcW w:w="284" w:type="dxa"/>
            <w:vMerge/>
            <w:tcBorders>
              <w:left w:val="single" w:sz="6" w:space="0" w:color="auto"/>
              <w:bottom w:val="single" w:sz="18" w:space="0" w:color="auto"/>
              <w:right w:val="single" w:sz="6" w:space="0" w:color="auto"/>
            </w:tcBorders>
          </w:tcPr>
          <w:p w:rsidR="004645E3" w:rsidRDefault="004645E3">
            <w:pPr>
              <w:jc w:val="center"/>
              <w:rPr>
                <w:b/>
                <w:sz w:val="14"/>
              </w:rPr>
            </w:pPr>
          </w:p>
        </w:tc>
        <w:tc>
          <w:tcPr>
            <w:tcW w:w="425" w:type="dxa"/>
            <w:tcBorders>
              <w:top w:val="single" w:sz="4" w:space="0" w:color="auto"/>
              <w:left w:val="single" w:sz="6" w:space="0" w:color="auto"/>
              <w:bottom w:val="single" w:sz="18" w:space="0" w:color="auto"/>
              <w:right w:val="single" w:sz="6" w:space="0" w:color="auto"/>
            </w:tcBorders>
            <w:vAlign w:val="center"/>
          </w:tcPr>
          <w:p w:rsidR="004645E3" w:rsidRDefault="004645E3">
            <w:pPr>
              <w:jc w:val="center"/>
              <w:rPr>
                <w:b/>
                <w:sz w:val="14"/>
              </w:rPr>
            </w:pPr>
            <w:r>
              <w:rPr>
                <w:b/>
                <w:sz w:val="14"/>
              </w:rPr>
              <w:t>4</w:t>
            </w:r>
          </w:p>
        </w:tc>
        <w:tc>
          <w:tcPr>
            <w:tcW w:w="425" w:type="dxa"/>
            <w:tcBorders>
              <w:left w:val="single" w:sz="6" w:space="0" w:color="auto"/>
              <w:bottom w:val="single" w:sz="18"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left w:val="single" w:sz="6" w:space="0" w:color="auto"/>
              <w:bottom w:val="single" w:sz="18" w:space="0" w:color="auto"/>
              <w:right w:val="single" w:sz="6" w:space="0" w:color="auto"/>
            </w:tcBorders>
            <w:vAlign w:val="center"/>
          </w:tcPr>
          <w:p w:rsidR="004645E3" w:rsidRPr="00E171BC" w:rsidRDefault="004645E3" w:rsidP="006C756E">
            <w:pPr>
              <w:rPr>
                <w:sz w:val="14"/>
                <w:szCs w:val="14"/>
              </w:rPr>
            </w:pPr>
            <w:r>
              <w:rPr>
                <w:sz w:val="14"/>
                <w:szCs w:val="14"/>
              </w:rPr>
              <w:t xml:space="preserve">1. Doğrultma </w:t>
            </w:r>
            <w:r w:rsidRPr="006A6F3F">
              <w:rPr>
                <w:sz w:val="14"/>
                <w:szCs w:val="14"/>
              </w:rPr>
              <w:t>devrelerini hatasız kurabilecektir</w:t>
            </w:r>
          </w:p>
        </w:tc>
        <w:tc>
          <w:tcPr>
            <w:tcW w:w="5031" w:type="dxa"/>
            <w:tcBorders>
              <w:left w:val="single" w:sz="6" w:space="0" w:color="auto"/>
              <w:bottom w:val="single" w:sz="18" w:space="0" w:color="auto"/>
              <w:right w:val="single" w:sz="6" w:space="0" w:color="auto"/>
            </w:tcBorders>
          </w:tcPr>
          <w:p w:rsidR="004645E3" w:rsidRDefault="004645E3" w:rsidP="006C756E">
            <w:pPr>
              <w:rPr>
                <w:sz w:val="14"/>
                <w:szCs w:val="14"/>
              </w:rPr>
            </w:pPr>
          </w:p>
          <w:p w:rsidR="004645E3" w:rsidRDefault="004645E3" w:rsidP="006C756E">
            <w:pPr>
              <w:rPr>
                <w:b/>
                <w:sz w:val="16"/>
                <w:szCs w:val="16"/>
              </w:rPr>
            </w:pPr>
            <w:r>
              <w:rPr>
                <w:b/>
                <w:sz w:val="16"/>
                <w:szCs w:val="16"/>
                <w:highlight w:val="green"/>
              </w:rPr>
              <w:t>MODÜL 8</w:t>
            </w:r>
            <w:r w:rsidRPr="001F0F64">
              <w:rPr>
                <w:b/>
                <w:sz w:val="16"/>
                <w:szCs w:val="16"/>
                <w:highlight w:val="green"/>
              </w:rPr>
              <w:t>: DOĞRULTMAÇLAR VE REGÜLE DEVRELERİ</w:t>
            </w:r>
          </w:p>
          <w:p w:rsidR="004645E3" w:rsidRPr="001F0F64" w:rsidRDefault="004645E3" w:rsidP="006C756E">
            <w:pPr>
              <w:rPr>
                <w:color w:val="0000FF"/>
                <w:spacing w:val="-5"/>
                <w:sz w:val="14"/>
                <w:szCs w:val="14"/>
              </w:rPr>
            </w:pPr>
            <w:r w:rsidRPr="001F0F64">
              <w:rPr>
                <w:color w:val="0000FF"/>
                <w:spacing w:val="-5"/>
                <w:sz w:val="14"/>
                <w:szCs w:val="14"/>
              </w:rPr>
              <w:t>A. DOĞRULTMA VE FİLTRE DEVRELERİ</w:t>
            </w:r>
          </w:p>
          <w:p w:rsidR="004645E3" w:rsidRDefault="004645E3" w:rsidP="006C756E">
            <w:pPr>
              <w:rPr>
                <w:sz w:val="14"/>
                <w:szCs w:val="14"/>
              </w:rPr>
            </w:pPr>
            <w:r w:rsidRPr="001F0F64">
              <w:rPr>
                <w:sz w:val="14"/>
                <w:szCs w:val="14"/>
              </w:rPr>
              <w:t>1. Yarım dalga doğrultma devresi</w:t>
            </w:r>
            <w:r>
              <w:rPr>
                <w:sz w:val="14"/>
                <w:szCs w:val="14"/>
              </w:rPr>
              <w:t xml:space="preserve"> </w:t>
            </w:r>
          </w:p>
          <w:p w:rsidR="004645E3" w:rsidRPr="00B7784F" w:rsidRDefault="004645E3" w:rsidP="006C756E">
            <w:pPr>
              <w:rPr>
                <w:sz w:val="14"/>
                <w:szCs w:val="14"/>
              </w:rPr>
            </w:pPr>
            <w:r w:rsidRPr="001F0F64">
              <w:rPr>
                <w:sz w:val="14"/>
                <w:szCs w:val="14"/>
              </w:rPr>
              <w:t xml:space="preserve">2. Tam dalga doğrultma </w:t>
            </w:r>
            <w:proofErr w:type="gramStart"/>
            <w:r w:rsidRPr="001F0F64">
              <w:rPr>
                <w:sz w:val="14"/>
                <w:szCs w:val="14"/>
              </w:rPr>
              <w:t>devresi</w:t>
            </w:r>
            <w:r>
              <w:rPr>
                <w:sz w:val="14"/>
                <w:szCs w:val="14"/>
              </w:rPr>
              <w:t xml:space="preserve">  a</w:t>
            </w:r>
            <w:proofErr w:type="gramEnd"/>
            <w:r>
              <w:rPr>
                <w:sz w:val="14"/>
                <w:szCs w:val="14"/>
              </w:rPr>
              <w:t xml:space="preserve">) İki diyotlu  </w:t>
            </w:r>
          </w:p>
        </w:tc>
        <w:tc>
          <w:tcPr>
            <w:tcW w:w="1620" w:type="dxa"/>
            <w:tcBorders>
              <w:left w:val="single" w:sz="6" w:space="0" w:color="auto"/>
              <w:bottom w:val="single" w:sz="18"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left w:val="single" w:sz="6" w:space="0" w:color="auto"/>
              <w:bottom w:val="single" w:sz="18"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left w:val="single" w:sz="6" w:space="0" w:color="auto"/>
              <w:bottom w:val="single" w:sz="18"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Pr="00CB52C8" w:rsidRDefault="004645E3" w:rsidP="004645E3">
            <w:pPr>
              <w:jc w:val="center"/>
              <w:rPr>
                <w:b/>
                <w:bCs/>
                <w:iCs/>
                <w:color w:val="0000FF"/>
                <w:sz w:val="18"/>
                <w:szCs w:val="18"/>
              </w:rPr>
            </w:pPr>
            <w:r>
              <w:rPr>
                <w:b/>
                <w:bCs/>
                <w:iCs/>
                <w:color w:val="0000FF"/>
                <w:sz w:val="18"/>
                <w:szCs w:val="18"/>
              </w:rPr>
              <w:t>2</w:t>
            </w:r>
            <w:r w:rsidRPr="00CB52C8">
              <w:rPr>
                <w:b/>
                <w:bCs/>
                <w:iCs/>
                <w:color w:val="0000FF"/>
                <w:sz w:val="18"/>
                <w:szCs w:val="18"/>
              </w:rPr>
              <w:t>.YAZILI</w:t>
            </w:r>
          </w:p>
          <w:p w:rsidR="004645E3" w:rsidRPr="00CB52C8" w:rsidRDefault="004645E3" w:rsidP="004645E3">
            <w:pPr>
              <w:jc w:val="center"/>
              <w:rPr>
                <w:b/>
                <w:bCs/>
                <w:iCs/>
                <w:sz w:val="18"/>
                <w:szCs w:val="18"/>
              </w:rPr>
            </w:pPr>
            <w:r w:rsidRPr="00CB52C8">
              <w:rPr>
                <w:b/>
                <w:bCs/>
                <w:iCs/>
                <w:color w:val="0000FF"/>
                <w:sz w:val="18"/>
                <w:szCs w:val="18"/>
              </w:rPr>
              <w:t>SINAVI</w:t>
            </w:r>
          </w:p>
          <w:p w:rsidR="004645E3" w:rsidRDefault="004645E3" w:rsidP="006C756E">
            <w:pPr>
              <w:jc w:val="center"/>
              <w:rPr>
                <w:sz w:val="14"/>
                <w:szCs w:val="14"/>
              </w:rPr>
            </w:pPr>
          </w:p>
        </w:tc>
      </w:tr>
      <w:tr w:rsidR="004645E3" w:rsidTr="004645E3">
        <w:tblPrEx>
          <w:tblCellMar>
            <w:top w:w="0" w:type="dxa"/>
            <w:bottom w:w="0" w:type="dxa"/>
          </w:tblCellMar>
        </w:tblPrEx>
        <w:trPr>
          <w:cantSplit/>
          <w:trHeight w:val="817"/>
        </w:trPr>
        <w:tc>
          <w:tcPr>
            <w:tcW w:w="284" w:type="dxa"/>
            <w:vMerge w:val="restart"/>
            <w:tcBorders>
              <w:top w:val="single" w:sz="18" w:space="0" w:color="auto"/>
              <w:left w:val="single" w:sz="6" w:space="0" w:color="auto"/>
              <w:right w:val="single" w:sz="6" w:space="0" w:color="auto"/>
            </w:tcBorders>
          </w:tcPr>
          <w:p w:rsidR="004645E3" w:rsidRDefault="004645E3">
            <w:pPr>
              <w:jc w:val="center"/>
              <w:rPr>
                <w:b/>
                <w:sz w:val="14"/>
              </w:rPr>
            </w:pPr>
          </w:p>
          <w:p w:rsidR="004645E3" w:rsidRDefault="004645E3" w:rsidP="00CD1D61">
            <w:pPr>
              <w:jc w:val="center"/>
              <w:rPr>
                <w:b/>
                <w:sz w:val="14"/>
              </w:rPr>
            </w:pPr>
          </w:p>
          <w:p w:rsidR="004645E3" w:rsidRDefault="004645E3" w:rsidP="00CD1D61">
            <w:pPr>
              <w:jc w:val="center"/>
              <w:rPr>
                <w:b/>
                <w:sz w:val="14"/>
              </w:rPr>
            </w:pPr>
          </w:p>
          <w:p w:rsidR="004645E3" w:rsidRDefault="004645E3" w:rsidP="00CD1D61">
            <w:pPr>
              <w:jc w:val="center"/>
              <w:rPr>
                <w:b/>
                <w:sz w:val="14"/>
              </w:rPr>
            </w:pPr>
          </w:p>
          <w:p w:rsidR="004645E3" w:rsidRDefault="004645E3" w:rsidP="00CD1D61">
            <w:pPr>
              <w:jc w:val="center"/>
              <w:rPr>
                <w:b/>
                <w:sz w:val="14"/>
              </w:rPr>
            </w:pPr>
          </w:p>
          <w:p w:rsidR="004645E3" w:rsidRDefault="004645E3" w:rsidP="00CD1D61">
            <w:pPr>
              <w:jc w:val="center"/>
              <w:rPr>
                <w:b/>
                <w:sz w:val="14"/>
              </w:rPr>
            </w:pPr>
            <w:r>
              <w:rPr>
                <w:b/>
                <w:sz w:val="14"/>
              </w:rPr>
              <w:t>M</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A</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Y</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I</w:t>
            </w:r>
          </w:p>
          <w:p w:rsidR="004645E3" w:rsidRDefault="004645E3">
            <w:pPr>
              <w:jc w:val="center"/>
              <w:rPr>
                <w:b/>
                <w:sz w:val="14"/>
              </w:rPr>
            </w:pPr>
          </w:p>
          <w:p w:rsidR="004645E3" w:rsidRDefault="004645E3">
            <w:pPr>
              <w:jc w:val="center"/>
              <w:rPr>
                <w:b/>
                <w:sz w:val="14"/>
              </w:rPr>
            </w:pPr>
          </w:p>
          <w:p w:rsidR="004645E3" w:rsidRDefault="004645E3">
            <w:pPr>
              <w:jc w:val="center"/>
              <w:rPr>
                <w:b/>
                <w:sz w:val="14"/>
              </w:rPr>
            </w:pPr>
          </w:p>
          <w:p w:rsidR="004645E3" w:rsidRDefault="004645E3">
            <w:pPr>
              <w:jc w:val="center"/>
              <w:rPr>
                <w:b/>
                <w:sz w:val="14"/>
              </w:rPr>
            </w:pPr>
            <w:r>
              <w:rPr>
                <w:b/>
                <w:sz w:val="14"/>
              </w:rPr>
              <w:t>S</w:t>
            </w:r>
          </w:p>
          <w:p w:rsidR="004645E3" w:rsidRDefault="004645E3" w:rsidP="00CD1D61">
            <w:pPr>
              <w:jc w:val="center"/>
              <w:rPr>
                <w:b/>
                <w:sz w:val="14"/>
              </w:rPr>
            </w:pPr>
          </w:p>
        </w:tc>
        <w:tc>
          <w:tcPr>
            <w:tcW w:w="425" w:type="dxa"/>
            <w:tcBorders>
              <w:top w:val="single" w:sz="18" w:space="0" w:color="auto"/>
              <w:left w:val="single" w:sz="6" w:space="0" w:color="auto"/>
              <w:bottom w:val="single" w:sz="6"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1</w:t>
            </w:r>
          </w:p>
          <w:p w:rsidR="004645E3" w:rsidRDefault="004645E3">
            <w:pPr>
              <w:jc w:val="center"/>
              <w:rPr>
                <w:b/>
                <w:sz w:val="14"/>
              </w:rPr>
            </w:pPr>
          </w:p>
        </w:tc>
        <w:tc>
          <w:tcPr>
            <w:tcW w:w="425" w:type="dxa"/>
            <w:tcBorders>
              <w:top w:val="single" w:sz="18"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18" w:space="0" w:color="auto"/>
              <w:left w:val="single" w:sz="6" w:space="0" w:color="auto"/>
              <w:bottom w:val="single" w:sz="6" w:space="0" w:color="auto"/>
              <w:right w:val="single" w:sz="6" w:space="0" w:color="auto"/>
            </w:tcBorders>
            <w:vAlign w:val="center"/>
          </w:tcPr>
          <w:p w:rsidR="004645E3" w:rsidRPr="00E171BC" w:rsidRDefault="004645E3" w:rsidP="006C756E">
            <w:pPr>
              <w:rPr>
                <w:rFonts w:ascii="Comic Sans MS" w:hAnsi="Comic Sans MS"/>
                <w:sz w:val="14"/>
                <w:szCs w:val="14"/>
              </w:rPr>
            </w:pPr>
            <w:r>
              <w:rPr>
                <w:sz w:val="14"/>
                <w:szCs w:val="14"/>
              </w:rPr>
              <w:t>2</w:t>
            </w:r>
            <w:r w:rsidRPr="006A6F3F">
              <w:rPr>
                <w:sz w:val="14"/>
                <w:szCs w:val="14"/>
              </w:rPr>
              <w:t>. Doğrultma ve filtre devrelerini hatasız kurabilecektir</w:t>
            </w:r>
          </w:p>
        </w:tc>
        <w:tc>
          <w:tcPr>
            <w:tcW w:w="5031" w:type="dxa"/>
            <w:tcBorders>
              <w:top w:val="single" w:sz="18" w:space="0" w:color="auto"/>
              <w:left w:val="single" w:sz="6" w:space="0" w:color="auto"/>
              <w:bottom w:val="single" w:sz="6" w:space="0" w:color="auto"/>
              <w:right w:val="single" w:sz="6" w:space="0" w:color="auto"/>
            </w:tcBorders>
          </w:tcPr>
          <w:p w:rsidR="004645E3" w:rsidRDefault="004645E3" w:rsidP="006C756E">
            <w:pPr>
              <w:rPr>
                <w:sz w:val="14"/>
                <w:szCs w:val="14"/>
              </w:rPr>
            </w:pPr>
          </w:p>
          <w:p w:rsidR="004645E3" w:rsidRDefault="004645E3" w:rsidP="006C756E">
            <w:pPr>
              <w:rPr>
                <w:b/>
                <w:sz w:val="14"/>
                <w:szCs w:val="14"/>
              </w:rPr>
            </w:pPr>
            <w:r>
              <w:rPr>
                <w:sz w:val="14"/>
                <w:szCs w:val="14"/>
              </w:rPr>
              <w:t xml:space="preserve">b.) </w:t>
            </w:r>
            <w:r w:rsidRPr="00942E99">
              <w:rPr>
                <w:b/>
                <w:sz w:val="14"/>
                <w:szCs w:val="14"/>
              </w:rPr>
              <w:t xml:space="preserve">Köprü tip doğrultma </w:t>
            </w:r>
          </w:p>
          <w:p w:rsidR="004645E3" w:rsidRPr="00942E99" w:rsidRDefault="004645E3" w:rsidP="006C756E">
            <w:pPr>
              <w:rPr>
                <w:b/>
                <w:sz w:val="14"/>
                <w:szCs w:val="14"/>
              </w:rPr>
            </w:pPr>
            <w:r w:rsidRPr="001F0F64">
              <w:rPr>
                <w:sz w:val="14"/>
                <w:szCs w:val="14"/>
              </w:rPr>
              <w:t>3. Filtre devreleri</w:t>
            </w:r>
          </w:p>
        </w:tc>
        <w:tc>
          <w:tcPr>
            <w:tcW w:w="1620" w:type="dxa"/>
            <w:tcBorders>
              <w:top w:val="single" w:sz="18"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18" w:space="0" w:color="auto"/>
              <w:left w:val="single" w:sz="6" w:space="0" w:color="auto"/>
              <w:bottom w:val="single" w:sz="6" w:space="0" w:color="auto"/>
              <w:right w:val="single" w:sz="6" w:space="0" w:color="auto"/>
            </w:tcBorders>
          </w:tcPr>
          <w:p w:rsidR="004645E3" w:rsidRDefault="004645E3" w:rsidP="006C756E">
            <w:pPr>
              <w:jc w:val="center"/>
              <w:rPr>
                <w:sz w:val="14"/>
                <w:szCs w:val="14"/>
              </w:rPr>
            </w:pPr>
          </w:p>
        </w:tc>
      </w:tr>
      <w:tr w:rsidR="004645E3">
        <w:tblPrEx>
          <w:tblCellMar>
            <w:top w:w="0" w:type="dxa"/>
            <w:bottom w:w="0" w:type="dxa"/>
          </w:tblCellMar>
        </w:tblPrEx>
        <w:trPr>
          <w:cantSplit/>
          <w:trHeight w:val="964"/>
        </w:trPr>
        <w:tc>
          <w:tcPr>
            <w:tcW w:w="284" w:type="dxa"/>
            <w:vMerge/>
            <w:tcBorders>
              <w:left w:val="single" w:sz="6"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rsidP="00B73619">
            <w:pPr>
              <w:jc w:val="center"/>
              <w:rPr>
                <w:b/>
                <w:sz w:val="14"/>
              </w:rPr>
            </w:pPr>
            <w:r>
              <w:rPr>
                <w:b/>
                <w:sz w:val="14"/>
              </w:rPr>
              <w:t>2</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Default="004645E3" w:rsidP="006C756E">
            <w:pPr>
              <w:rPr>
                <w:sz w:val="14"/>
                <w:szCs w:val="14"/>
              </w:rPr>
            </w:pPr>
          </w:p>
          <w:p w:rsidR="004645E3" w:rsidRDefault="004645E3" w:rsidP="006C756E">
            <w:pPr>
              <w:rPr>
                <w:sz w:val="14"/>
                <w:szCs w:val="14"/>
              </w:rPr>
            </w:pPr>
            <w:r w:rsidRPr="006A6F3F">
              <w:rPr>
                <w:sz w:val="14"/>
                <w:szCs w:val="14"/>
              </w:rPr>
              <w:t xml:space="preserve">2. </w:t>
            </w:r>
            <w:proofErr w:type="spellStart"/>
            <w:r w:rsidRPr="006A6F3F">
              <w:rPr>
                <w:sz w:val="14"/>
                <w:szCs w:val="14"/>
              </w:rPr>
              <w:t>Regüle</w:t>
            </w:r>
            <w:proofErr w:type="spellEnd"/>
            <w:r w:rsidRPr="006A6F3F">
              <w:rPr>
                <w:sz w:val="14"/>
                <w:szCs w:val="14"/>
              </w:rPr>
              <w:t xml:space="preserve"> devrelerinin montajını doğru yapabilecektir</w:t>
            </w:r>
          </w:p>
          <w:p w:rsidR="004645E3" w:rsidRDefault="004645E3" w:rsidP="006C756E">
            <w:pPr>
              <w:rPr>
                <w:sz w:val="14"/>
                <w:szCs w:val="14"/>
              </w:rPr>
            </w:pPr>
            <w:r w:rsidRPr="006A6F3F">
              <w:rPr>
                <w:sz w:val="14"/>
                <w:szCs w:val="14"/>
              </w:rPr>
              <w:t xml:space="preserve">3. Gerilim </w:t>
            </w:r>
            <w:proofErr w:type="spellStart"/>
            <w:r w:rsidRPr="006A6F3F">
              <w:rPr>
                <w:sz w:val="14"/>
                <w:szCs w:val="14"/>
              </w:rPr>
              <w:t>çoklayıcıların</w:t>
            </w:r>
            <w:proofErr w:type="spellEnd"/>
            <w:r w:rsidRPr="006A6F3F">
              <w:rPr>
                <w:sz w:val="14"/>
                <w:szCs w:val="14"/>
              </w:rPr>
              <w:t xml:space="preserve"> bağlantısını doğru yapabilecektir</w:t>
            </w:r>
          </w:p>
          <w:p w:rsidR="004645E3" w:rsidRPr="00E171BC" w:rsidRDefault="004645E3" w:rsidP="004645E3">
            <w:pPr>
              <w:rPr>
                <w:rFonts w:ascii="Comic Sans MS" w:hAnsi="Comic Sans MS"/>
                <w:sz w:val="14"/>
                <w:szCs w:val="14"/>
              </w:rPr>
            </w:pPr>
            <w:r w:rsidRPr="0066489A">
              <w:rPr>
                <w:rFonts w:ascii="Comic Sans MS" w:hAnsi="Comic Sans MS"/>
                <w:b/>
                <w:i/>
                <w:color w:val="FF0000"/>
                <w:sz w:val="18"/>
                <w:szCs w:val="18"/>
                <w:u w:val="single"/>
              </w:rPr>
              <w:t xml:space="preserve">19 Mayıs </w:t>
            </w:r>
            <w:r>
              <w:rPr>
                <w:rFonts w:ascii="Comic Sans MS" w:hAnsi="Comic Sans MS"/>
                <w:b/>
                <w:i/>
                <w:color w:val="FF0000"/>
                <w:sz w:val="18"/>
                <w:szCs w:val="18"/>
                <w:u w:val="single"/>
              </w:rPr>
              <w:t xml:space="preserve">Atatürk’ü Anma </w:t>
            </w:r>
            <w:r w:rsidRPr="0066489A">
              <w:rPr>
                <w:rFonts w:ascii="Comic Sans MS" w:hAnsi="Comic Sans MS"/>
                <w:b/>
                <w:i/>
                <w:color w:val="FF0000"/>
                <w:sz w:val="18"/>
                <w:szCs w:val="18"/>
                <w:u w:val="single"/>
              </w:rPr>
              <w:t>Gençlik ve Spor Bayramı</w:t>
            </w:r>
          </w:p>
        </w:tc>
        <w:tc>
          <w:tcPr>
            <w:tcW w:w="5031" w:type="dxa"/>
            <w:tcBorders>
              <w:top w:val="single" w:sz="6" w:space="0" w:color="auto"/>
              <w:left w:val="single" w:sz="6" w:space="0" w:color="auto"/>
              <w:bottom w:val="single" w:sz="6" w:space="0" w:color="auto"/>
              <w:right w:val="single" w:sz="6" w:space="0" w:color="auto"/>
            </w:tcBorders>
          </w:tcPr>
          <w:p w:rsidR="004645E3" w:rsidRPr="001F0F64" w:rsidRDefault="004645E3" w:rsidP="006C756E">
            <w:pPr>
              <w:rPr>
                <w:color w:val="0000FF"/>
                <w:sz w:val="14"/>
                <w:szCs w:val="14"/>
              </w:rPr>
            </w:pPr>
            <w:r w:rsidRPr="001F0F64">
              <w:rPr>
                <w:color w:val="0000FF"/>
                <w:sz w:val="14"/>
                <w:szCs w:val="14"/>
              </w:rPr>
              <w:t>B. REGÜLE DEVRELERİ</w:t>
            </w:r>
          </w:p>
          <w:p w:rsidR="004645E3" w:rsidRPr="001F0F64" w:rsidRDefault="004645E3" w:rsidP="006C756E">
            <w:pPr>
              <w:rPr>
                <w:sz w:val="14"/>
                <w:szCs w:val="14"/>
              </w:rPr>
            </w:pPr>
            <w:r w:rsidRPr="001F0F64">
              <w:rPr>
                <w:sz w:val="14"/>
                <w:szCs w:val="14"/>
              </w:rPr>
              <w:t xml:space="preserve">1. </w:t>
            </w:r>
            <w:proofErr w:type="spellStart"/>
            <w:r w:rsidRPr="001F0F64">
              <w:rPr>
                <w:sz w:val="14"/>
                <w:szCs w:val="14"/>
              </w:rPr>
              <w:t>Zener</w:t>
            </w:r>
            <w:proofErr w:type="spellEnd"/>
            <w:r w:rsidRPr="001F0F64">
              <w:rPr>
                <w:sz w:val="14"/>
                <w:szCs w:val="14"/>
              </w:rPr>
              <w:t xml:space="preserve"> diyotun regülâtör olarak kullanılması</w:t>
            </w:r>
            <w:r>
              <w:rPr>
                <w:sz w:val="14"/>
                <w:szCs w:val="14"/>
              </w:rPr>
              <w:t xml:space="preserve"> </w:t>
            </w:r>
            <w:r w:rsidRPr="001F0F64">
              <w:rPr>
                <w:sz w:val="14"/>
                <w:szCs w:val="14"/>
              </w:rPr>
              <w:t xml:space="preserve">2. Seri </w:t>
            </w:r>
            <w:proofErr w:type="spellStart"/>
            <w:r w:rsidRPr="001F0F64">
              <w:rPr>
                <w:sz w:val="14"/>
                <w:szCs w:val="14"/>
              </w:rPr>
              <w:t>regüle</w:t>
            </w:r>
            <w:proofErr w:type="spellEnd"/>
            <w:r w:rsidRPr="001F0F64">
              <w:rPr>
                <w:sz w:val="14"/>
                <w:szCs w:val="14"/>
              </w:rPr>
              <w:t xml:space="preserve"> devresinin incelenmesi</w:t>
            </w:r>
          </w:p>
          <w:p w:rsidR="004645E3" w:rsidRDefault="004645E3" w:rsidP="006C756E">
            <w:pPr>
              <w:rPr>
                <w:color w:val="000000"/>
                <w:spacing w:val="-4"/>
                <w:sz w:val="14"/>
                <w:szCs w:val="14"/>
              </w:rPr>
            </w:pPr>
            <w:r w:rsidRPr="001F0F64">
              <w:rPr>
                <w:sz w:val="14"/>
                <w:szCs w:val="14"/>
              </w:rPr>
              <w:t xml:space="preserve">3. </w:t>
            </w:r>
            <w:proofErr w:type="spellStart"/>
            <w:r w:rsidRPr="001F0F64">
              <w:rPr>
                <w:sz w:val="14"/>
                <w:szCs w:val="14"/>
              </w:rPr>
              <w:t>Şönt</w:t>
            </w:r>
            <w:proofErr w:type="spellEnd"/>
            <w:r w:rsidRPr="001F0F64">
              <w:rPr>
                <w:sz w:val="14"/>
                <w:szCs w:val="14"/>
              </w:rPr>
              <w:t xml:space="preserve"> </w:t>
            </w:r>
            <w:proofErr w:type="spellStart"/>
            <w:r w:rsidRPr="001F0F64">
              <w:rPr>
                <w:sz w:val="14"/>
                <w:szCs w:val="14"/>
              </w:rPr>
              <w:t>regüle</w:t>
            </w:r>
            <w:proofErr w:type="spellEnd"/>
            <w:r w:rsidRPr="001F0F64">
              <w:rPr>
                <w:sz w:val="14"/>
                <w:szCs w:val="14"/>
              </w:rPr>
              <w:t xml:space="preserve"> devresinin incelenmesi</w:t>
            </w:r>
            <w:r>
              <w:rPr>
                <w:sz w:val="14"/>
                <w:szCs w:val="14"/>
              </w:rPr>
              <w:t xml:space="preserve"> </w:t>
            </w:r>
            <w:r w:rsidRPr="001F0F64">
              <w:rPr>
                <w:sz w:val="14"/>
                <w:szCs w:val="14"/>
              </w:rPr>
              <w:t>4. Entegre (IC ) gerilim regülâtörleri</w:t>
            </w:r>
          </w:p>
          <w:p w:rsidR="004645E3" w:rsidRPr="001F0F64" w:rsidRDefault="004645E3" w:rsidP="006C756E">
            <w:pPr>
              <w:rPr>
                <w:color w:val="0000FF"/>
                <w:spacing w:val="-4"/>
                <w:sz w:val="14"/>
                <w:szCs w:val="14"/>
              </w:rPr>
            </w:pPr>
            <w:r w:rsidRPr="001F0F64">
              <w:rPr>
                <w:color w:val="0000FF"/>
                <w:spacing w:val="-4"/>
                <w:sz w:val="14"/>
                <w:szCs w:val="14"/>
              </w:rPr>
              <w:t xml:space="preserve">C. GERİLİM ÇOKLAYICILAR </w:t>
            </w:r>
          </w:p>
          <w:p w:rsidR="004645E3" w:rsidRPr="001F0F64" w:rsidRDefault="004645E3" w:rsidP="006C756E">
            <w:pPr>
              <w:rPr>
                <w:rFonts w:ascii="Arial" w:hAnsi="Arial" w:cs="Arial"/>
                <w:sz w:val="14"/>
                <w:szCs w:val="14"/>
              </w:rPr>
            </w:pPr>
            <w:r w:rsidRPr="001F0F64">
              <w:rPr>
                <w:color w:val="000000"/>
                <w:spacing w:val="-4"/>
                <w:sz w:val="14"/>
                <w:szCs w:val="14"/>
              </w:rPr>
              <w:t xml:space="preserve">1. Gerilim </w:t>
            </w:r>
            <w:proofErr w:type="spellStart"/>
            <w:proofErr w:type="gramStart"/>
            <w:r w:rsidRPr="001F0F64">
              <w:rPr>
                <w:color w:val="000000"/>
                <w:spacing w:val="-4"/>
                <w:sz w:val="14"/>
                <w:szCs w:val="14"/>
              </w:rPr>
              <w:t>ikileyici</w:t>
            </w:r>
            <w:proofErr w:type="spellEnd"/>
            <w:r>
              <w:rPr>
                <w:color w:val="000000"/>
                <w:spacing w:val="-4"/>
                <w:sz w:val="14"/>
                <w:szCs w:val="14"/>
              </w:rPr>
              <w:t xml:space="preserve">  </w:t>
            </w:r>
            <w:r w:rsidRPr="001F0F64">
              <w:rPr>
                <w:color w:val="000000"/>
                <w:spacing w:val="-4"/>
                <w:sz w:val="14"/>
                <w:szCs w:val="14"/>
              </w:rPr>
              <w:t>2</w:t>
            </w:r>
            <w:proofErr w:type="gramEnd"/>
            <w:r w:rsidRPr="001F0F64">
              <w:rPr>
                <w:color w:val="000000"/>
                <w:spacing w:val="-4"/>
                <w:sz w:val="14"/>
                <w:szCs w:val="14"/>
              </w:rPr>
              <w:t>. Gerilim üçleyici</w:t>
            </w:r>
            <w:r>
              <w:rPr>
                <w:color w:val="000000"/>
                <w:spacing w:val="-4"/>
                <w:sz w:val="14"/>
                <w:szCs w:val="14"/>
              </w:rPr>
              <w:t xml:space="preserve">  </w:t>
            </w:r>
            <w:r w:rsidRPr="001F0F64">
              <w:rPr>
                <w:color w:val="000000"/>
                <w:spacing w:val="-4"/>
                <w:sz w:val="14"/>
                <w:szCs w:val="14"/>
              </w:rPr>
              <w:t>3. Gerilim</w:t>
            </w:r>
            <w:r>
              <w:rPr>
                <w:color w:val="000000"/>
                <w:spacing w:val="-4"/>
                <w:sz w:val="14"/>
                <w:szCs w:val="14"/>
              </w:rPr>
              <w:t xml:space="preserve"> </w:t>
            </w:r>
            <w:r w:rsidRPr="001F0F64">
              <w:rPr>
                <w:color w:val="000000"/>
                <w:spacing w:val="-4"/>
                <w:sz w:val="14"/>
                <w:szCs w:val="14"/>
              </w:rPr>
              <w:t xml:space="preserve"> n </w:t>
            </w:r>
            <w:proofErr w:type="spellStart"/>
            <w:r w:rsidRPr="001F0F64">
              <w:rPr>
                <w:color w:val="000000"/>
                <w:spacing w:val="-4"/>
                <w:sz w:val="14"/>
                <w:szCs w:val="14"/>
              </w:rPr>
              <w:t>leyiceler</w:t>
            </w:r>
            <w:proofErr w:type="spellEnd"/>
            <w:r w:rsidRPr="001F0F64">
              <w:rPr>
                <w:color w:val="000000"/>
                <w:spacing w:val="-4"/>
                <w:sz w:val="14"/>
                <w:szCs w:val="14"/>
              </w:rPr>
              <w:t xml:space="preserve">  </w:t>
            </w: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tblPrEx>
          <w:tblCellMar>
            <w:top w:w="0" w:type="dxa"/>
            <w:bottom w:w="0" w:type="dxa"/>
          </w:tblCellMar>
        </w:tblPrEx>
        <w:trPr>
          <w:cantSplit/>
          <w:trHeight w:val="964"/>
        </w:trPr>
        <w:tc>
          <w:tcPr>
            <w:tcW w:w="284" w:type="dxa"/>
            <w:vMerge/>
            <w:tcBorders>
              <w:left w:val="single" w:sz="6"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rsidP="00B73619">
            <w:pPr>
              <w:jc w:val="center"/>
              <w:rPr>
                <w:b/>
                <w:sz w:val="14"/>
              </w:rPr>
            </w:pPr>
            <w:r>
              <w:rPr>
                <w:b/>
                <w:sz w:val="14"/>
              </w:rPr>
              <w:t>3</w:t>
            </w: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Pr="006A6F3F" w:rsidRDefault="004645E3" w:rsidP="006C756E">
            <w:pPr>
              <w:rPr>
                <w:i/>
                <w:sz w:val="14"/>
                <w:szCs w:val="14"/>
              </w:rPr>
            </w:pPr>
            <w:r w:rsidRPr="006A6F3F">
              <w:rPr>
                <w:sz w:val="14"/>
                <w:szCs w:val="14"/>
              </w:rPr>
              <w:t>1. Güç kaynağının kutusunun hatasız montajını yapabilecektir</w:t>
            </w:r>
          </w:p>
        </w:tc>
        <w:tc>
          <w:tcPr>
            <w:tcW w:w="5031" w:type="dxa"/>
            <w:tcBorders>
              <w:top w:val="single" w:sz="6" w:space="0" w:color="auto"/>
              <w:left w:val="single" w:sz="6" w:space="0" w:color="auto"/>
              <w:bottom w:val="single" w:sz="6" w:space="0" w:color="auto"/>
              <w:right w:val="single" w:sz="6" w:space="0" w:color="auto"/>
            </w:tcBorders>
          </w:tcPr>
          <w:p w:rsidR="004645E3" w:rsidRPr="00BE49FE" w:rsidRDefault="004645E3" w:rsidP="006C756E">
            <w:pPr>
              <w:rPr>
                <w:b/>
              </w:rPr>
            </w:pPr>
            <w:r w:rsidRPr="00BE49FE">
              <w:rPr>
                <w:b/>
                <w:highlight w:val="green"/>
              </w:rPr>
              <w:t xml:space="preserve">MODÜL </w:t>
            </w:r>
            <w:r>
              <w:rPr>
                <w:b/>
                <w:highlight w:val="green"/>
              </w:rPr>
              <w:t>9</w:t>
            </w:r>
            <w:r w:rsidRPr="00BE49FE">
              <w:rPr>
                <w:b/>
                <w:highlight w:val="green"/>
              </w:rPr>
              <w:t>: GÜÇ KAYNAĞI</w:t>
            </w:r>
          </w:p>
          <w:p w:rsidR="004645E3" w:rsidRPr="001F0F64" w:rsidRDefault="004645E3" w:rsidP="006C756E">
            <w:pPr>
              <w:rPr>
                <w:color w:val="0000FF"/>
                <w:sz w:val="14"/>
                <w:szCs w:val="14"/>
              </w:rPr>
            </w:pPr>
            <w:r w:rsidRPr="001F0F64">
              <w:rPr>
                <w:color w:val="0000FF"/>
                <w:sz w:val="14"/>
                <w:szCs w:val="14"/>
              </w:rPr>
              <w:t>A. GÜÇ KAYNAĞI KUTUSUNUN YAPIMI</w:t>
            </w:r>
          </w:p>
          <w:p w:rsidR="004645E3" w:rsidRPr="001F0F64" w:rsidRDefault="004645E3" w:rsidP="006C756E">
            <w:pPr>
              <w:rPr>
                <w:sz w:val="14"/>
                <w:szCs w:val="14"/>
              </w:rPr>
            </w:pPr>
            <w:r w:rsidRPr="001F0F64">
              <w:rPr>
                <w:sz w:val="14"/>
                <w:szCs w:val="14"/>
              </w:rPr>
              <w:t>1. Verilen ölçülere uygun olarak saçların işaretlenmesi.</w:t>
            </w:r>
          </w:p>
          <w:p w:rsidR="004645E3" w:rsidRPr="001F0F64" w:rsidRDefault="004645E3" w:rsidP="006C756E">
            <w:pPr>
              <w:rPr>
                <w:sz w:val="14"/>
                <w:szCs w:val="14"/>
              </w:rPr>
            </w:pPr>
            <w:r w:rsidRPr="001F0F64">
              <w:rPr>
                <w:sz w:val="14"/>
                <w:szCs w:val="14"/>
              </w:rPr>
              <w:t>2. Verilen ölçülere uygun olarak saçların kesilmesi.</w:t>
            </w:r>
          </w:p>
          <w:p w:rsidR="004645E3" w:rsidRPr="001F0F64" w:rsidRDefault="004645E3" w:rsidP="006C756E">
            <w:pPr>
              <w:rPr>
                <w:sz w:val="14"/>
                <w:szCs w:val="14"/>
              </w:rPr>
            </w:pPr>
            <w:r w:rsidRPr="001F0F64">
              <w:rPr>
                <w:sz w:val="14"/>
                <w:szCs w:val="14"/>
              </w:rPr>
              <w:t>3. Saçların istenilen şekilde bükülmesi.</w:t>
            </w:r>
          </w:p>
          <w:p w:rsidR="004645E3" w:rsidRPr="00C72B06" w:rsidRDefault="004645E3" w:rsidP="006C756E">
            <w:pPr>
              <w:rPr>
                <w:rFonts w:ascii="Arial" w:hAnsi="Arial" w:cs="Arial"/>
                <w:sz w:val="18"/>
                <w:szCs w:val="18"/>
              </w:rPr>
            </w:pPr>
            <w:r>
              <w:rPr>
                <w:sz w:val="14"/>
                <w:szCs w:val="14"/>
              </w:rPr>
              <w:t>4</w:t>
            </w:r>
            <w:r w:rsidRPr="001F0F64">
              <w:rPr>
                <w:sz w:val="14"/>
                <w:szCs w:val="14"/>
              </w:rPr>
              <w:t>. Güç kaynağı kutusunun birleştirilmesi.</w:t>
            </w: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5667E6">
            <w:pPr>
              <w:jc w:val="center"/>
              <w:rPr>
                <w:sz w:val="18"/>
                <w:szCs w:val="18"/>
              </w:rPr>
            </w:pPr>
            <w:r w:rsidRPr="0085743B">
              <w:rPr>
                <w:sz w:val="18"/>
                <w:szCs w:val="18"/>
              </w:rPr>
              <w:t>Anlatım,</w:t>
            </w:r>
          </w:p>
          <w:p w:rsidR="004645E3" w:rsidRPr="0085743B" w:rsidRDefault="004645E3" w:rsidP="005667E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5667E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5667E6">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tblPrEx>
          <w:tblCellMar>
            <w:top w:w="0" w:type="dxa"/>
            <w:bottom w:w="0" w:type="dxa"/>
          </w:tblCellMar>
        </w:tblPrEx>
        <w:trPr>
          <w:cantSplit/>
          <w:trHeight w:val="964"/>
        </w:trPr>
        <w:tc>
          <w:tcPr>
            <w:tcW w:w="284" w:type="dxa"/>
            <w:vMerge/>
            <w:tcBorders>
              <w:left w:val="single" w:sz="6"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6" w:space="0" w:color="auto"/>
              <w:right w:val="single" w:sz="6" w:space="0" w:color="auto"/>
            </w:tcBorders>
            <w:vAlign w:val="center"/>
          </w:tcPr>
          <w:p w:rsidR="004645E3" w:rsidRDefault="004645E3" w:rsidP="00B73619">
            <w:pPr>
              <w:jc w:val="center"/>
              <w:rPr>
                <w:b/>
                <w:sz w:val="14"/>
              </w:rPr>
            </w:pPr>
          </w:p>
          <w:p w:rsidR="004645E3" w:rsidRDefault="004645E3" w:rsidP="00B73619">
            <w:pPr>
              <w:jc w:val="center"/>
              <w:rPr>
                <w:b/>
                <w:sz w:val="14"/>
              </w:rPr>
            </w:pPr>
            <w:r>
              <w:rPr>
                <w:b/>
                <w:sz w:val="14"/>
              </w:rPr>
              <w:t>4</w:t>
            </w:r>
          </w:p>
          <w:p w:rsidR="004645E3" w:rsidRDefault="004645E3" w:rsidP="00B73619">
            <w:pPr>
              <w:jc w:val="center"/>
              <w:rPr>
                <w:b/>
                <w:sz w:val="14"/>
              </w:rPr>
            </w:pPr>
          </w:p>
        </w:tc>
        <w:tc>
          <w:tcPr>
            <w:tcW w:w="425" w:type="dxa"/>
            <w:tcBorders>
              <w:top w:val="single" w:sz="6"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6" w:space="0" w:color="auto"/>
              <w:right w:val="single" w:sz="6" w:space="0" w:color="auto"/>
            </w:tcBorders>
            <w:vAlign w:val="center"/>
          </w:tcPr>
          <w:p w:rsidR="004645E3" w:rsidRDefault="004645E3" w:rsidP="006C756E">
            <w:pPr>
              <w:rPr>
                <w:sz w:val="14"/>
                <w:szCs w:val="14"/>
              </w:rPr>
            </w:pPr>
            <w:r w:rsidRPr="006A6F3F">
              <w:rPr>
                <w:sz w:val="14"/>
                <w:szCs w:val="14"/>
              </w:rPr>
              <w:t xml:space="preserve">2. Güç kaynağında kullanılacak baskı devre </w:t>
            </w:r>
            <w:proofErr w:type="gramStart"/>
            <w:r w:rsidRPr="006A6F3F">
              <w:rPr>
                <w:sz w:val="14"/>
                <w:szCs w:val="14"/>
              </w:rPr>
              <w:t>plaketini</w:t>
            </w:r>
            <w:proofErr w:type="gramEnd"/>
            <w:r w:rsidRPr="006A6F3F">
              <w:rPr>
                <w:sz w:val="14"/>
                <w:szCs w:val="14"/>
              </w:rPr>
              <w:t xml:space="preserve"> tekniğe uygun çıkarabilecektir</w:t>
            </w:r>
          </w:p>
          <w:p w:rsidR="004645E3" w:rsidRPr="00BB6F4B" w:rsidRDefault="004645E3" w:rsidP="006C756E">
            <w:pPr>
              <w:rPr>
                <w:i/>
                <w:sz w:val="16"/>
                <w:szCs w:val="16"/>
              </w:rPr>
            </w:pPr>
            <w:r w:rsidRPr="00BB6F4B">
              <w:rPr>
                <w:rFonts w:ascii="Comic Sans MS" w:hAnsi="Comic Sans MS"/>
                <w:b/>
                <w:i/>
                <w:color w:val="FF0000"/>
                <w:sz w:val="16"/>
                <w:szCs w:val="16"/>
                <w:u w:val="single"/>
              </w:rPr>
              <w:t>Atatürk’ün İnkılapçılık ilkesi</w:t>
            </w:r>
          </w:p>
        </w:tc>
        <w:tc>
          <w:tcPr>
            <w:tcW w:w="5031" w:type="dxa"/>
            <w:tcBorders>
              <w:top w:val="single" w:sz="6" w:space="0" w:color="auto"/>
              <w:left w:val="single" w:sz="6" w:space="0" w:color="auto"/>
              <w:bottom w:val="single" w:sz="6" w:space="0" w:color="auto"/>
              <w:right w:val="single" w:sz="6" w:space="0" w:color="auto"/>
            </w:tcBorders>
          </w:tcPr>
          <w:p w:rsidR="004645E3" w:rsidRPr="001F0F64" w:rsidRDefault="004645E3" w:rsidP="006C756E">
            <w:pPr>
              <w:rPr>
                <w:color w:val="0000FF"/>
                <w:sz w:val="14"/>
                <w:szCs w:val="14"/>
              </w:rPr>
            </w:pPr>
            <w:r w:rsidRPr="001F0F64">
              <w:rPr>
                <w:color w:val="0000FF"/>
                <w:sz w:val="14"/>
                <w:szCs w:val="14"/>
              </w:rPr>
              <w:t>B. GÜÇ KAYNAĞINDA KULLANILACAK BASKI DEVRE PLAKETİNİN ÇIKARILMASI</w:t>
            </w:r>
          </w:p>
          <w:p w:rsidR="004645E3" w:rsidRPr="001F0F64" w:rsidRDefault="004645E3" w:rsidP="006C756E">
            <w:pPr>
              <w:rPr>
                <w:sz w:val="14"/>
                <w:szCs w:val="14"/>
              </w:rPr>
            </w:pPr>
            <w:r w:rsidRPr="001F0F64">
              <w:rPr>
                <w:sz w:val="14"/>
                <w:szCs w:val="14"/>
              </w:rPr>
              <w:t>1. Şeması verilen devrenin alt ve üst görünüşlerinin aydınger kâğıdına çizilmesi.</w:t>
            </w:r>
          </w:p>
          <w:p w:rsidR="004645E3" w:rsidRPr="001F0F64" w:rsidRDefault="004645E3" w:rsidP="006C756E">
            <w:pPr>
              <w:rPr>
                <w:sz w:val="14"/>
                <w:szCs w:val="14"/>
              </w:rPr>
            </w:pPr>
            <w:r w:rsidRPr="001F0F64">
              <w:rPr>
                <w:sz w:val="14"/>
                <w:szCs w:val="14"/>
              </w:rPr>
              <w:t xml:space="preserve">2. Aydınger kâğıdına çizilmiş olan alt görünüşün baskı devre </w:t>
            </w:r>
            <w:proofErr w:type="gramStart"/>
            <w:r w:rsidRPr="001F0F64">
              <w:rPr>
                <w:sz w:val="14"/>
                <w:szCs w:val="14"/>
              </w:rPr>
              <w:t>plaketine</w:t>
            </w:r>
            <w:proofErr w:type="gramEnd"/>
            <w:r w:rsidRPr="001F0F64">
              <w:rPr>
                <w:sz w:val="14"/>
                <w:szCs w:val="14"/>
              </w:rPr>
              <w:t xml:space="preserve"> aktarılması.</w:t>
            </w:r>
          </w:p>
          <w:p w:rsidR="004645E3" w:rsidRPr="001F0F64" w:rsidRDefault="004645E3" w:rsidP="006C756E">
            <w:pPr>
              <w:rPr>
                <w:sz w:val="14"/>
                <w:szCs w:val="14"/>
              </w:rPr>
            </w:pPr>
            <w:r w:rsidRPr="001F0F64">
              <w:rPr>
                <w:sz w:val="14"/>
                <w:szCs w:val="14"/>
              </w:rPr>
              <w:t>3. Çizilmiş olan baskı devrenin hazırlanmış olan asit çözeltisinde eritilmesi.</w:t>
            </w:r>
          </w:p>
          <w:p w:rsidR="004645E3" w:rsidRPr="001F0F64" w:rsidRDefault="004645E3" w:rsidP="006C756E">
            <w:pPr>
              <w:rPr>
                <w:rFonts w:ascii="Arial" w:hAnsi="Arial" w:cs="Arial"/>
                <w:sz w:val="14"/>
                <w:szCs w:val="14"/>
              </w:rPr>
            </w:pPr>
            <w:r w:rsidRPr="001F0F64">
              <w:rPr>
                <w:sz w:val="14"/>
                <w:szCs w:val="14"/>
              </w:rPr>
              <w:t xml:space="preserve">4. Eritilmiş olan baskı devre yollarının </w:t>
            </w:r>
            <w:proofErr w:type="gramStart"/>
            <w:r w:rsidRPr="001F0F64">
              <w:rPr>
                <w:sz w:val="14"/>
                <w:szCs w:val="14"/>
              </w:rPr>
              <w:t>izolasyonunun</w:t>
            </w:r>
            <w:proofErr w:type="gramEnd"/>
            <w:r w:rsidRPr="001F0F64">
              <w:rPr>
                <w:sz w:val="14"/>
                <w:szCs w:val="14"/>
              </w:rPr>
              <w:t xml:space="preserve"> temizlenmesi.</w:t>
            </w:r>
          </w:p>
        </w:tc>
        <w:tc>
          <w:tcPr>
            <w:tcW w:w="1620" w:type="dxa"/>
            <w:tcBorders>
              <w:top w:val="single" w:sz="6"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6" w:space="0" w:color="auto"/>
              <w:right w:val="single" w:sz="6" w:space="0" w:color="auto"/>
            </w:tcBorders>
          </w:tcPr>
          <w:p w:rsidR="004645E3" w:rsidRDefault="004645E3" w:rsidP="006C756E">
            <w:pPr>
              <w:jc w:val="center"/>
              <w:rPr>
                <w:sz w:val="14"/>
                <w:szCs w:val="14"/>
              </w:rPr>
            </w:pPr>
          </w:p>
          <w:p w:rsidR="004645E3" w:rsidRDefault="004645E3" w:rsidP="006C756E">
            <w:pPr>
              <w:jc w:val="center"/>
              <w:rPr>
                <w:sz w:val="14"/>
                <w:szCs w:val="14"/>
              </w:rPr>
            </w:pPr>
          </w:p>
          <w:p w:rsidR="004645E3" w:rsidRDefault="004645E3" w:rsidP="006C756E">
            <w:pPr>
              <w:jc w:val="center"/>
              <w:rPr>
                <w:b/>
                <w:bCs/>
                <w:iCs/>
                <w:color w:val="0000FF"/>
                <w:sz w:val="18"/>
                <w:szCs w:val="18"/>
              </w:rPr>
            </w:pPr>
          </w:p>
          <w:p w:rsidR="004645E3" w:rsidRDefault="004645E3" w:rsidP="006C756E">
            <w:pPr>
              <w:jc w:val="center"/>
              <w:rPr>
                <w:b/>
                <w:bCs/>
                <w:iCs/>
                <w:color w:val="0000FF"/>
                <w:sz w:val="18"/>
                <w:szCs w:val="18"/>
              </w:rPr>
            </w:pPr>
          </w:p>
          <w:p w:rsidR="004645E3" w:rsidRDefault="004645E3" w:rsidP="006C756E">
            <w:pPr>
              <w:jc w:val="center"/>
              <w:rPr>
                <w:sz w:val="14"/>
                <w:szCs w:val="14"/>
              </w:rPr>
            </w:pPr>
          </w:p>
        </w:tc>
      </w:tr>
      <w:tr w:rsidR="004645E3" w:rsidTr="006B544B">
        <w:tblPrEx>
          <w:tblCellMar>
            <w:top w:w="0" w:type="dxa"/>
            <w:bottom w:w="0" w:type="dxa"/>
          </w:tblCellMar>
        </w:tblPrEx>
        <w:trPr>
          <w:cantSplit/>
          <w:trHeight w:val="964"/>
        </w:trPr>
        <w:tc>
          <w:tcPr>
            <w:tcW w:w="284" w:type="dxa"/>
            <w:vMerge/>
            <w:tcBorders>
              <w:left w:val="single" w:sz="6" w:space="0" w:color="auto"/>
              <w:bottom w:val="single" w:sz="18" w:space="0" w:color="auto"/>
              <w:right w:val="single" w:sz="6" w:space="0" w:color="auto"/>
            </w:tcBorders>
          </w:tcPr>
          <w:p w:rsidR="004645E3" w:rsidRDefault="004645E3">
            <w:pPr>
              <w:jc w:val="center"/>
              <w:rPr>
                <w:b/>
                <w:sz w:val="14"/>
              </w:rPr>
            </w:pPr>
          </w:p>
        </w:tc>
        <w:tc>
          <w:tcPr>
            <w:tcW w:w="425" w:type="dxa"/>
            <w:tcBorders>
              <w:top w:val="single" w:sz="6" w:space="0" w:color="auto"/>
              <w:left w:val="single" w:sz="6" w:space="0" w:color="auto"/>
              <w:bottom w:val="single" w:sz="18" w:space="0" w:color="auto"/>
              <w:right w:val="single" w:sz="6" w:space="0" w:color="auto"/>
            </w:tcBorders>
            <w:vAlign w:val="center"/>
          </w:tcPr>
          <w:p w:rsidR="004645E3" w:rsidRDefault="004645E3">
            <w:pPr>
              <w:jc w:val="center"/>
              <w:rPr>
                <w:b/>
                <w:sz w:val="14"/>
              </w:rPr>
            </w:pPr>
            <w:r>
              <w:rPr>
                <w:b/>
                <w:sz w:val="14"/>
              </w:rPr>
              <w:t>5</w:t>
            </w:r>
          </w:p>
        </w:tc>
        <w:tc>
          <w:tcPr>
            <w:tcW w:w="425" w:type="dxa"/>
            <w:tcBorders>
              <w:top w:val="single" w:sz="6" w:space="0" w:color="auto"/>
              <w:left w:val="single" w:sz="6" w:space="0" w:color="auto"/>
              <w:bottom w:val="single" w:sz="18"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6" w:space="0" w:color="auto"/>
              <w:left w:val="single" w:sz="6" w:space="0" w:color="auto"/>
              <w:bottom w:val="single" w:sz="18" w:space="0" w:color="auto"/>
              <w:right w:val="single" w:sz="6" w:space="0" w:color="auto"/>
            </w:tcBorders>
            <w:vAlign w:val="center"/>
          </w:tcPr>
          <w:p w:rsidR="004645E3" w:rsidRPr="006A6F3F" w:rsidRDefault="004645E3" w:rsidP="006C756E">
            <w:pPr>
              <w:rPr>
                <w:i/>
                <w:sz w:val="14"/>
                <w:szCs w:val="14"/>
              </w:rPr>
            </w:pPr>
            <w:r w:rsidRPr="006A6F3F">
              <w:rPr>
                <w:sz w:val="14"/>
                <w:szCs w:val="14"/>
              </w:rPr>
              <w:t>3. Plakete malzemeleri doğru olarak yerleştirebilecektir</w:t>
            </w:r>
          </w:p>
        </w:tc>
        <w:tc>
          <w:tcPr>
            <w:tcW w:w="5031" w:type="dxa"/>
            <w:tcBorders>
              <w:top w:val="single" w:sz="6" w:space="0" w:color="auto"/>
              <w:left w:val="single" w:sz="6" w:space="0" w:color="auto"/>
              <w:bottom w:val="single" w:sz="18" w:space="0" w:color="auto"/>
              <w:right w:val="single" w:sz="6" w:space="0" w:color="auto"/>
            </w:tcBorders>
          </w:tcPr>
          <w:p w:rsidR="004645E3" w:rsidRPr="001F0F64" w:rsidRDefault="004645E3" w:rsidP="006C756E">
            <w:pPr>
              <w:rPr>
                <w:color w:val="0000FF"/>
                <w:sz w:val="14"/>
                <w:szCs w:val="14"/>
              </w:rPr>
            </w:pPr>
            <w:r w:rsidRPr="001F0F64">
              <w:rPr>
                <w:color w:val="0000FF"/>
                <w:sz w:val="14"/>
                <w:szCs w:val="14"/>
              </w:rPr>
              <w:t>C. PLAKETE MALZEMELERİN YERLEŞTİRİLMESİ</w:t>
            </w:r>
          </w:p>
          <w:p w:rsidR="004645E3" w:rsidRPr="001F0F64" w:rsidRDefault="004645E3" w:rsidP="006C756E">
            <w:pPr>
              <w:rPr>
                <w:sz w:val="14"/>
                <w:szCs w:val="14"/>
              </w:rPr>
            </w:pPr>
            <w:r w:rsidRPr="001F0F64">
              <w:rPr>
                <w:sz w:val="14"/>
                <w:szCs w:val="14"/>
              </w:rPr>
              <w:t>1. Montajı yapılacak elemanların bağlantı noktalarının delinmesi.</w:t>
            </w:r>
          </w:p>
          <w:p w:rsidR="004645E3" w:rsidRPr="001F0F64" w:rsidRDefault="004645E3" w:rsidP="006C756E">
            <w:pPr>
              <w:rPr>
                <w:sz w:val="14"/>
                <w:szCs w:val="14"/>
              </w:rPr>
            </w:pPr>
            <w:r w:rsidRPr="001F0F64">
              <w:rPr>
                <w:sz w:val="14"/>
                <w:szCs w:val="14"/>
              </w:rPr>
              <w:t xml:space="preserve">2. Montajı yapılacak elemanların </w:t>
            </w:r>
            <w:proofErr w:type="gramStart"/>
            <w:r w:rsidRPr="001F0F64">
              <w:rPr>
                <w:sz w:val="14"/>
                <w:szCs w:val="14"/>
              </w:rPr>
              <w:t>plakete</w:t>
            </w:r>
            <w:proofErr w:type="gramEnd"/>
            <w:r w:rsidRPr="001F0F64">
              <w:rPr>
                <w:sz w:val="14"/>
                <w:szCs w:val="14"/>
              </w:rPr>
              <w:t xml:space="preserve"> yerleştirilmesi.</w:t>
            </w:r>
          </w:p>
          <w:p w:rsidR="004645E3" w:rsidRPr="001F0F64" w:rsidRDefault="004645E3" w:rsidP="006C756E">
            <w:pPr>
              <w:rPr>
                <w:rFonts w:ascii="Arial" w:hAnsi="Arial" w:cs="Arial"/>
                <w:sz w:val="14"/>
                <w:szCs w:val="14"/>
              </w:rPr>
            </w:pPr>
            <w:r w:rsidRPr="001F0F64">
              <w:rPr>
                <w:sz w:val="14"/>
                <w:szCs w:val="14"/>
              </w:rPr>
              <w:t xml:space="preserve">3. Elemanların </w:t>
            </w:r>
            <w:proofErr w:type="gramStart"/>
            <w:r w:rsidRPr="001F0F64">
              <w:rPr>
                <w:sz w:val="14"/>
                <w:szCs w:val="14"/>
              </w:rPr>
              <w:t>plakete</w:t>
            </w:r>
            <w:proofErr w:type="gramEnd"/>
            <w:r w:rsidRPr="001F0F64">
              <w:rPr>
                <w:sz w:val="14"/>
                <w:szCs w:val="14"/>
              </w:rPr>
              <w:t xml:space="preserve"> </w:t>
            </w:r>
            <w:proofErr w:type="spellStart"/>
            <w:r w:rsidRPr="001F0F64">
              <w:rPr>
                <w:sz w:val="14"/>
                <w:szCs w:val="14"/>
              </w:rPr>
              <w:t>lehimlenmesi</w:t>
            </w:r>
            <w:proofErr w:type="spellEnd"/>
            <w:r w:rsidRPr="001F0F64">
              <w:rPr>
                <w:sz w:val="14"/>
                <w:szCs w:val="14"/>
              </w:rPr>
              <w:t>.</w:t>
            </w:r>
          </w:p>
        </w:tc>
        <w:tc>
          <w:tcPr>
            <w:tcW w:w="1620" w:type="dxa"/>
            <w:tcBorders>
              <w:top w:val="single" w:sz="6" w:space="0" w:color="auto"/>
              <w:left w:val="single" w:sz="6" w:space="0" w:color="auto"/>
              <w:bottom w:val="single" w:sz="18"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6" w:space="0" w:color="auto"/>
              <w:left w:val="single" w:sz="6" w:space="0" w:color="auto"/>
              <w:bottom w:val="single" w:sz="18"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6" w:space="0" w:color="auto"/>
              <w:left w:val="single" w:sz="6" w:space="0" w:color="auto"/>
              <w:bottom w:val="single" w:sz="18" w:space="0" w:color="auto"/>
              <w:right w:val="single" w:sz="6" w:space="0" w:color="auto"/>
            </w:tcBorders>
          </w:tcPr>
          <w:p w:rsidR="004645E3" w:rsidRPr="00CB52C8" w:rsidRDefault="004645E3" w:rsidP="006C756E">
            <w:pPr>
              <w:jc w:val="center"/>
              <w:rPr>
                <w:b/>
                <w:bCs/>
                <w:iCs/>
                <w:color w:val="0000FF"/>
                <w:sz w:val="18"/>
                <w:szCs w:val="18"/>
              </w:rPr>
            </w:pPr>
            <w:r>
              <w:rPr>
                <w:b/>
                <w:bCs/>
                <w:iCs/>
                <w:color w:val="0000FF"/>
                <w:sz w:val="18"/>
                <w:szCs w:val="18"/>
              </w:rPr>
              <w:t>3</w:t>
            </w:r>
            <w:r w:rsidRPr="00CB52C8">
              <w:rPr>
                <w:b/>
                <w:bCs/>
                <w:iCs/>
                <w:color w:val="0000FF"/>
                <w:sz w:val="18"/>
                <w:szCs w:val="18"/>
              </w:rPr>
              <w:t>.YAZILI</w:t>
            </w:r>
          </w:p>
          <w:p w:rsidR="004645E3" w:rsidRPr="00CB52C8" w:rsidRDefault="004645E3" w:rsidP="006C756E">
            <w:pPr>
              <w:jc w:val="center"/>
              <w:rPr>
                <w:b/>
                <w:bCs/>
                <w:iCs/>
                <w:sz w:val="18"/>
                <w:szCs w:val="18"/>
              </w:rPr>
            </w:pPr>
            <w:r w:rsidRPr="00CB52C8">
              <w:rPr>
                <w:b/>
                <w:bCs/>
                <w:iCs/>
                <w:color w:val="0000FF"/>
                <w:sz w:val="18"/>
                <w:szCs w:val="18"/>
              </w:rPr>
              <w:t>SINAVI</w:t>
            </w:r>
          </w:p>
          <w:p w:rsidR="004645E3" w:rsidRDefault="004645E3" w:rsidP="006C756E">
            <w:pPr>
              <w:jc w:val="center"/>
              <w:rPr>
                <w:sz w:val="14"/>
                <w:szCs w:val="14"/>
              </w:rPr>
            </w:pPr>
          </w:p>
        </w:tc>
      </w:tr>
      <w:tr w:rsidR="004645E3" w:rsidTr="006B544B">
        <w:tblPrEx>
          <w:tblCellMar>
            <w:top w:w="0" w:type="dxa"/>
            <w:bottom w:w="0" w:type="dxa"/>
          </w:tblCellMar>
        </w:tblPrEx>
        <w:trPr>
          <w:cantSplit/>
          <w:trHeight w:val="964"/>
        </w:trPr>
        <w:tc>
          <w:tcPr>
            <w:tcW w:w="284" w:type="dxa"/>
            <w:tcBorders>
              <w:top w:val="single" w:sz="18" w:space="0" w:color="auto"/>
              <w:left w:val="single" w:sz="6" w:space="0" w:color="auto"/>
              <w:bottom w:val="single" w:sz="6" w:space="0" w:color="auto"/>
              <w:right w:val="single" w:sz="6" w:space="0" w:color="auto"/>
            </w:tcBorders>
          </w:tcPr>
          <w:p w:rsidR="004645E3" w:rsidRDefault="004645E3">
            <w:pPr>
              <w:jc w:val="center"/>
              <w:rPr>
                <w:b/>
                <w:sz w:val="12"/>
                <w:szCs w:val="12"/>
              </w:rPr>
            </w:pPr>
            <w:r>
              <w:rPr>
                <w:b/>
                <w:sz w:val="12"/>
                <w:szCs w:val="12"/>
              </w:rPr>
              <w:t>H</w:t>
            </w:r>
          </w:p>
          <w:p w:rsidR="004645E3" w:rsidRDefault="004645E3">
            <w:pPr>
              <w:jc w:val="center"/>
              <w:rPr>
                <w:b/>
                <w:sz w:val="12"/>
                <w:szCs w:val="12"/>
              </w:rPr>
            </w:pPr>
            <w:r>
              <w:rPr>
                <w:b/>
                <w:sz w:val="12"/>
                <w:szCs w:val="12"/>
              </w:rPr>
              <w:t>A</w:t>
            </w:r>
          </w:p>
          <w:p w:rsidR="004645E3" w:rsidRDefault="004645E3">
            <w:pPr>
              <w:jc w:val="center"/>
              <w:rPr>
                <w:b/>
                <w:sz w:val="12"/>
                <w:szCs w:val="12"/>
              </w:rPr>
            </w:pPr>
            <w:r>
              <w:rPr>
                <w:b/>
                <w:sz w:val="12"/>
                <w:szCs w:val="12"/>
              </w:rPr>
              <w:t xml:space="preserve">Z </w:t>
            </w:r>
          </w:p>
          <w:p w:rsidR="004645E3" w:rsidRDefault="004645E3">
            <w:pPr>
              <w:jc w:val="center"/>
              <w:rPr>
                <w:b/>
                <w:sz w:val="12"/>
                <w:szCs w:val="12"/>
              </w:rPr>
            </w:pPr>
            <w:r>
              <w:rPr>
                <w:b/>
                <w:sz w:val="12"/>
                <w:szCs w:val="12"/>
              </w:rPr>
              <w:t xml:space="preserve">İ </w:t>
            </w:r>
          </w:p>
          <w:p w:rsidR="004645E3" w:rsidRDefault="004645E3">
            <w:pPr>
              <w:jc w:val="center"/>
              <w:rPr>
                <w:b/>
                <w:sz w:val="12"/>
                <w:szCs w:val="12"/>
              </w:rPr>
            </w:pPr>
            <w:r>
              <w:rPr>
                <w:b/>
                <w:sz w:val="12"/>
                <w:szCs w:val="12"/>
              </w:rPr>
              <w:t>R</w:t>
            </w:r>
          </w:p>
          <w:p w:rsidR="004645E3" w:rsidRDefault="004645E3">
            <w:pPr>
              <w:jc w:val="center"/>
              <w:rPr>
                <w:b/>
                <w:sz w:val="12"/>
                <w:szCs w:val="12"/>
              </w:rPr>
            </w:pPr>
            <w:r>
              <w:rPr>
                <w:b/>
                <w:sz w:val="12"/>
                <w:szCs w:val="12"/>
              </w:rPr>
              <w:t>A</w:t>
            </w:r>
          </w:p>
          <w:p w:rsidR="004645E3" w:rsidRDefault="004645E3">
            <w:pPr>
              <w:jc w:val="center"/>
              <w:rPr>
                <w:b/>
                <w:sz w:val="12"/>
                <w:szCs w:val="12"/>
              </w:rPr>
            </w:pPr>
            <w:r>
              <w:rPr>
                <w:b/>
                <w:sz w:val="12"/>
                <w:szCs w:val="12"/>
              </w:rPr>
              <w:t>N</w:t>
            </w:r>
          </w:p>
        </w:tc>
        <w:tc>
          <w:tcPr>
            <w:tcW w:w="425" w:type="dxa"/>
            <w:tcBorders>
              <w:top w:val="single" w:sz="18" w:space="0" w:color="auto"/>
              <w:left w:val="single" w:sz="6" w:space="0" w:color="auto"/>
              <w:bottom w:val="single" w:sz="6" w:space="0" w:color="auto"/>
              <w:right w:val="single" w:sz="6" w:space="0" w:color="auto"/>
            </w:tcBorders>
            <w:vAlign w:val="center"/>
          </w:tcPr>
          <w:p w:rsidR="004645E3" w:rsidRDefault="004645E3">
            <w:pPr>
              <w:jc w:val="center"/>
              <w:rPr>
                <w:b/>
                <w:sz w:val="14"/>
              </w:rPr>
            </w:pPr>
          </w:p>
          <w:p w:rsidR="004645E3" w:rsidRDefault="004645E3">
            <w:pPr>
              <w:jc w:val="center"/>
              <w:rPr>
                <w:b/>
                <w:sz w:val="14"/>
              </w:rPr>
            </w:pPr>
            <w:r>
              <w:rPr>
                <w:b/>
                <w:sz w:val="14"/>
              </w:rPr>
              <w:t>1</w:t>
            </w:r>
          </w:p>
        </w:tc>
        <w:tc>
          <w:tcPr>
            <w:tcW w:w="425" w:type="dxa"/>
            <w:tcBorders>
              <w:top w:val="single" w:sz="18" w:space="0" w:color="auto"/>
              <w:left w:val="single" w:sz="6" w:space="0" w:color="auto"/>
              <w:bottom w:val="single" w:sz="6" w:space="0" w:color="auto"/>
              <w:right w:val="single" w:sz="6" w:space="0" w:color="auto"/>
            </w:tcBorders>
          </w:tcPr>
          <w:p w:rsidR="004645E3" w:rsidRPr="004765D2" w:rsidRDefault="004645E3" w:rsidP="006C756E">
            <w:pPr>
              <w:jc w:val="center"/>
              <w:rPr>
                <w:b/>
                <w:i/>
                <w:sz w:val="14"/>
              </w:rPr>
            </w:pPr>
          </w:p>
          <w:p w:rsidR="004645E3" w:rsidRPr="004765D2" w:rsidRDefault="004645E3" w:rsidP="006C756E">
            <w:pPr>
              <w:jc w:val="center"/>
              <w:rPr>
                <w:b/>
                <w:i/>
                <w:sz w:val="14"/>
              </w:rPr>
            </w:pPr>
          </w:p>
          <w:p w:rsidR="004645E3" w:rsidRPr="004765D2" w:rsidRDefault="004645E3" w:rsidP="006C756E">
            <w:pPr>
              <w:jc w:val="center"/>
              <w:rPr>
                <w:b/>
                <w:i/>
                <w:sz w:val="14"/>
              </w:rPr>
            </w:pPr>
            <w:r>
              <w:rPr>
                <w:b/>
                <w:i/>
                <w:sz w:val="14"/>
              </w:rPr>
              <w:t>9</w:t>
            </w:r>
          </w:p>
        </w:tc>
        <w:tc>
          <w:tcPr>
            <w:tcW w:w="3969" w:type="dxa"/>
            <w:tcBorders>
              <w:top w:val="single" w:sz="18" w:space="0" w:color="auto"/>
              <w:left w:val="single" w:sz="6" w:space="0" w:color="auto"/>
              <w:bottom w:val="single" w:sz="6" w:space="0" w:color="auto"/>
              <w:right w:val="single" w:sz="6" w:space="0" w:color="auto"/>
            </w:tcBorders>
            <w:vAlign w:val="center"/>
          </w:tcPr>
          <w:p w:rsidR="004645E3" w:rsidRPr="006A6F3F" w:rsidRDefault="004645E3" w:rsidP="006C756E">
            <w:pPr>
              <w:rPr>
                <w:sz w:val="14"/>
                <w:szCs w:val="14"/>
              </w:rPr>
            </w:pPr>
            <w:r w:rsidRPr="006A6F3F">
              <w:rPr>
                <w:sz w:val="14"/>
                <w:szCs w:val="14"/>
              </w:rPr>
              <w:t>4. Güç kaynağı elemanlarını kasa içine montajını hatasız yapabilecektir</w:t>
            </w:r>
          </w:p>
          <w:p w:rsidR="004645E3" w:rsidRDefault="004645E3" w:rsidP="006C756E">
            <w:pPr>
              <w:rPr>
                <w:sz w:val="14"/>
                <w:szCs w:val="14"/>
              </w:rPr>
            </w:pPr>
            <w:r w:rsidRPr="006A6F3F">
              <w:rPr>
                <w:sz w:val="14"/>
                <w:szCs w:val="14"/>
              </w:rPr>
              <w:t>5. Güç kaynağının çalışmasını doğru olarak test edebilecektir</w:t>
            </w:r>
          </w:p>
          <w:p w:rsidR="004645E3" w:rsidRPr="006A6F3F" w:rsidRDefault="004645E3" w:rsidP="0090405C">
            <w:pPr>
              <w:rPr>
                <w:i/>
                <w:sz w:val="14"/>
                <w:szCs w:val="14"/>
              </w:rPr>
            </w:pPr>
          </w:p>
        </w:tc>
        <w:tc>
          <w:tcPr>
            <w:tcW w:w="5031" w:type="dxa"/>
            <w:tcBorders>
              <w:top w:val="single" w:sz="18" w:space="0" w:color="auto"/>
              <w:left w:val="single" w:sz="6" w:space="0" w:color="auto"/>
              <w:bottom w:val="single" w:sz="6" w:space="0" w:color="auto"/>
              <w:right w:val="single" w:sz="6" w:space="0" w:color="auto"/>
            </w:tcBorders>
          </w:tcPr>
          <w:p w:rsidR="004645E3" w:rsidRPr="001F0F64" w:rsidRDefault="004645E3" w:rsidP="006C756E">
            <w:pPr>
              <w:rPr>
                <w:color w:val="0000FF"/>
                <w:sz w:val="14"/>
                <w:szCs w:val="14"/>
              </w:rPr>
            </w:pPr>
            <w:r w:rsidRPr="001F0F64">
              <w:rPr>
                <w:color w:val="0000FF"/>
                <w:sz w:val="14"/>
                <w:szCs w:val="14"/>
              </w:rPr>
              <w:t>D. GÜÇ KAYNAĞI KUTUSUNA ELEMANLARIN YERLEŞTİRİLMESİ</w:t>
            </w:r>
          </w:p>
          <w:p w:rsidR="004645E3" w:rsidRPr="001F0F64" w:rsidRDefault="004645E3" w:rsidP="006C756E">
            <w:pPr>
              <w:rPr>
                <w:sz w:val="14"/>
                <w:szCs w:val="14"/>
              </w:rPr>
            </w:pPr>
            <w:r w:rsidRPr="001F0F64">
              <w:rPr>
                <w:sz w:val="14"/>
                <w:szCs w:val="14"/>
              </w:rPr>
              <w:t>1. Trafonun işaretlenerek yerleştirilmesi.</w:t>
            </w:r>
          </w:p>
          <w:p w:rsidR="004645E3" w:rsidRPr="001F0F64" w:rsidRDefault="004645E3" w:rsidP="006C756E">
            <w:pPr>
              <w:rPr>
                <w:sz w:val="14"/>
                <w:szCs w:val="14"/>
              </w:rPr>
            </w:pPr>
            <w:r w:rsidRPr="001F0F64">
              <w:rPr>
                <w:sz w:val="14"/>
                <w:szCs w:val="14"/>
              </w:rPr>
              <w:t>2. Plaketin yerleştirilmesi.</w:t>
            </w:r>
          </w:p>
          <w:p w:rsidR="004645E3" w:rsidRPr="001F0F64" w:rsidRDefault="004645E3" w:rsidP="006C756E">
            <w:pPr>
              <w:rPr>
                <w:sz w:val="14"/>
                <w:szCs w:val="14"/>
              </w:rPr>
            </w:pPr>
            <w:r w:rsidRPr="001F0F64">
              <w:rPr>
                <w:sz w:val="14"/>
                <w:szCs w:val="14"/>
              </w:rPr>
              <w:t xml:space="preserve">3. </w:t>
            </w:r>
            <w:proofErr w:type="spellStart"/>
            <w:r w:rsidRPr="001F0F64">
              <w:rPr>
                <w:sz w:val="14"/>
                <w:szCs w:val="14"/>
              </w:rPr>
              <w:t>Potansiyometre</w:t>
            </w:r>
            <w:proofErr w:type="spellEnd"/>
            <w:r w:rsidRPr="001F0F64">
              <w:rPr>
                <w:sz w:val="14"/>
                <w:szCs w:val="14"/>
              </w:rPr>
              <w:t xml:space="preserve"> ve dış bağlantı elemanlarının yerleştirilmesi</w:t>
            </w:r>
          </w:p>
          <w:p w:rsidR="004645E3" w:rsidRPr="001F0F64" w:rsidRDefault="004645E3" w:rsidP="006C756E">
            <w:pPr>
              <w:rPr>
                <w:sz w:val="14"/>
                <w:szCs w:val="14"/>
              </w:rPr>
            </w:pPr>
            <w:r w:rsidRPr="001F0F64">
              <w:rPr>
                <w:sz w:val="14"/>
                <w:szCs w:val="14"/>
              </w:rPr>
              <w:t>4. Bağlantı kablolarının yapılması.</w:t>
            </w:r>
          </w:p>
          <w:p w:rsidR="004645E3" w:rsidRPr="001F0F64" w:rsidRDefault="004645E3" w:rsidP="006C756E">
            <w:pPr>
              <w:rPr>
                <w:rFonts w:ascii="Arial" w:hAnsi="Arial" w:cs="Arial"/>
                <w:color w:val="0000FF"/>
                <w:sz w:val="18"/>
                <w:szCs w:val="18"/>
              </w:rPr>
            </w:pPr>
            <w:r w:rsidRPr="001F0F64">
              <w:rPr>
                <w:color w:val="0000FF"/>
                <w:sz w:val="14"/>
                <w:szCs w:val="14"/>
              </w:rPr>
              <w:t>E. GÜÇ KAYNAĞININ TEST EDİLMESİ</w:t>
            </w:r>
          </w:p>
        </w:tc>
        <w:tc>
          <w:tcPr>
            <w:tcW w:w="1620" w:type="dxa"/>
            <w:tcBorders>
              <w:top w:val="single" w:sz="18" w:space="0" w:color="auto"/>
              <w:left w:val="single" w:sz="6" w:space="0" w:color="auto"/>
              <w:bottom w:val="single" w:sz="6" w:space="0" w:color="auto"/>
              <w:right w:val="single" w:sz="6" w:space="0" w:color="auto"/>
            </w:tcBorders>
            <w:vAlign w:val="center"/>
          </w:tcPr>
          <w:p w:rsidR="004645E3" w:rsidRPr="0085743B" w:rsidRDefault="004645E3" w:rsidP="00AB5136">
            <w:pPr>
              <w:jc w:val="center"/>
              <w:rPr>
                <w:sz w:val="18"/>
                <w:szCs w:val="18"/>
              </w:rPr>
            </w:pPr>
            <w:r w:rsidRPr="0085743B">
              <w:rPr>
                <w:sz w:val="18"/>
                <w:szCs w:val="18"/>
              </w:rPr>
              <w:t>Anlatım,</w:t>
            </w:r>
          </w:p>
          <w:p w:rsidR="004645E3" w:rsidRPr="0085743B" w:rsidRDefault="004645E3" w:rsidP="00AB5136">
            <w:pPr>
              <w:jc w:val="center"/>
              <w:rPr>
                <w:sz w:val="18"/>
                <w:szCs w:val="18"/>
              </w:rPr>
            </w:pPr>
            <w:r w:rsidRPr="0085743B">
              <w:rPr>
                <w:sz w:val="18"/>
                <w:szCs w:val="18"/>
              </w:rPr>
              <w:t xml:space="preserve"> </w:t>
            </w:r>
            <w:proofErr w:type="gramStart"/>
            <w:r w:rsidRPr="0085743B">
              <w:rPr>
                <w:sz w:val="18"/>
                <w:szCs w:val="18"/>
              </w:rPr>
              <w:t>soru</w:t>
            </w:r>
            <w:proofErr w:type="gramEnd"/>
            <w:r w:rsidRPr="0085743B">
              <w:rPr>
                <w:sz w:val="18"/>
                <w:szCs w:val="18"/>
              </w:rPr>
              <w:t>-cevap</w:t>
            </w:r>
          </w:p>
          <w:p w:rsidR="004645E3" w:rsidRPr="0085743B" w:rsidRDefault="004645E3" w:rsidP="00AB5136">
            <w:pPr>
              <w:jc w:val="center"/>
              <w:rPr>
                <w:sz w:val="14"/>
                <w:szCs w:val="14"/>
              </w:rPr>
            </w:pPr>
            <w:r w:rsidRPr="0085743B">
              <w:rPr>
                <w:sz w:val="18"/>
                <w:szCs w:val="18"/>
              </w:rPr>
              <w:t>Gösteri, uygulama</w:t>
            </w:r>
          </w:p>
        </w:tc>
        <w:tc>
          <w:tcPr>
            <w:tcW w:w="1701" w:type="dxa"/>
            <w:tcBorders>
              <w:top w:val="single" w:sz="18" w:space="0" w:color="auto"/>
              <w:left w:val="single" w:sz="6" w:space="0" w:color="auto"/>
              <w:bottom w:val="single" w:sz="6" w:space="0" w:color="auto"/>
              <w:right w:val="single" w:sz="6" w:space="0" w:color="auto"/>
            </w:tcBorders>
            <w:vAlign w:val="center"/>
          </w:tcPr>
          <w:p w:rsidR="004645E3" w:rsidRPr="002B55BC" w:rsidRDefault="004645E3" w:rsidP="002B55BC">
            <w:pPr>
              <w:jc w:val="center"/>
            </w:pPr>
            <w:r w:rsidRPr="00E93AE2">
              <w:rPr>
                <w:rFonts w:ascii="Arial" w:hAnsi="Arial" w:cs="Arial"/>
                <w:bCs/>
                <w:i/>
                <w:iCs/>
                <w:sz w:val="16"/>
                <w:u w:color="FFFFFF"/>
                <w14:shadow w14:blurRad="50800" w14:dist="38100" w14:dir="2700000" w14:sx="100000" w14:sy="100000" w14:kx="0" w14:ky="0" w14:algn="tl">
                  <w14:srgbClr w14:val="000000">
                    <w14:alpha w14:val="60000"/>
                  </w14:srgbClr>
                </w14:shadow>
              </w:rPr>
              <w:t>Modül Kitapları ve Yardımcı Kaynaklar</w:t>
            </w:r>
          </w:p>
        </w:tc>
        <w:tc>
          <w:tcPr>
            <w:tcW w:w="2127" w:type="dxa"/>
            <w:tcBorders>
              <w:top w:val="single" w:sz="18" w:space="0" w:color="auto"/>
              <w:left w:val="single" w:sz="6" w:space="0" w:color="auto"/>
              <w:bottom w:val="single" w:sz="6" w:space="0" w:color="auto"/>
              <w:right w:val="single" w:sz="6" w:space="0" w:color="auto"/>
            </w:tcBorders>
          </w:tcPr>
          <w:p w:rsidR="004645E3" w:rsidRDefault="004645E3">
            <w:pPr>
              <w:jc w:val="center"/>
              <w:rPr>
                <w:sz w:val="14"/>
                <w:szCs w:val="14"/>
              </w:rPr>
            </w:pPr>
          </w:p>
        </w:tc>
      </w:tr>
    </w:tbl>
    <w:p w:rsidR="00DC70E1" w:rsidRDefault="00DC70E1">
      <w:pPr>
        <w:rPr>
          <w:sz w:val="16"/>
          <w:szCs w:val="16"/>
        </w:rPr>
      </w:pPr>
    </w:p>
    <w:p w:rsidR="00DE2A2B" w:rsidRDefault="00DE2A2B">
      <w:pPr>
        <w:rPr>
          <w:sz w:val="16"/>
          <w:szCs w:val="16"/>
        </w:rPr>
      </w:pPr>
      <w:r w:rsidRPr="00DE2A2B">
        <w:rPr>
          <w:sz w:val="16"/>
          <w:szCs w:val="16"/>
        </w:rPr>
        <w:t>Bu plan 2551 Sayılı Tebliğler Dergisindeki Ünitelendirilmiş Yıllık Plan Örneğine göre hazırlanmıştır.</w:t>
      </w:r>
      <w:r>
        <w:rPr>
          <w:sz w:val="16"/>
          <w:szCs w:val="16"/>
        </w:rPr>
        <w:t xml:space="preserve"> </w:t>
      </w:r>
      <w:r w:rsidRPr="00DE2A2B">
        <w:rPr>
          <w:sz w:val="16"/>
          <w:szCs w:val="16"/>
        </w:rPr>
        <w:t xml:space="preserve">Konular, MEGEP- </w:t>
      </w:r>
      <w:r w:rsidR="00DC70E1">
        <w:rPr>
          <w:sz w:val="16"/>
          <w:szCs w:val="16"/>
        </w:rPr>
        <w:t xml:space="preserve">ELEKTRİK ELEKTRONİK </w:t>
      </w:r>
      <w:proofErr w:type="gramStart"/>
      <w:r w:rsidR="007631A6">
        <w:rPr>
          <w:sz w:val="16"/>
          <w:szCs w:val="16"/>
        </w:rPr>
        <w:t>ÖLÇME</w:t>
      </w:r>
      <w:r w:rsidRPr="00DE2A2B">
        <w:rPr>
          <w:sz w:val="16"/>
          <w:szCs w:val="16"/>
        </w:rPr>
        <w:t xml:space="preserve">  DERSİ</w:t>
      </w:r>
      <w:proofErr w:type="gramEnd"/>
      <w:r w:rsidRPr="00DE2A2B">
        <w:rPr>
          <w:sz w:val="16"/>
          <w:szCs w:val="16"/>
        </w:rPr>
        <w:t xml:space="preserve"> MODÜLLERİNE ne  göre hazırlanmıştır.               </w:t>
      </w:r>
    </w:p>
    <w:p w:rsidR="00EE5ABD" w:rsidRDefault="00DE2A2B">
      <w:pPr>
        <w:rPr>
          <w:sz w:val="14"/>
        </w:rPr>
      </w:pPr>
      <w:r w:rsidRPr="00DE2A2B">
        <w:rPr>
          <w:sz w:val="16"/>
          <w:szCs w:val="16"/>
        </w:rPr>
        <w:t>2104 VE 2488 S.T.D.den Atatürkçülük konuları plana eklenmiştir</w:t>
      </w:r>
      <w:r w:rsidR="00EE5ABD">
        <w:rPr>
          <w:sz w:val="14"/>
        </w:rPr>
        <w:t xml:space="preserve">                                                                                                                                                              </w:t>
      </w:r>
      <w:r w:rsidR="00391566">
        <w:rPr>
          <w:sz w:val="14"/>
        </w:rPr>
        <w:tab/>
      </w:r>
      <w:r w:rsidR="00391566">
        <w:rPr>
          <w:sz w:val="14"/>
        </w:rPr>
        <w:tab/>
      </w:r>
      <w:r w:rsidR="00391566">
        <w:rPr>
          <w:sz w:val="14"/>
        </w:rPr>
        <w:tab/>
      </w:r>
      <w:r w:rsidR="00391566">
        <w:rPr>
          <w:sz w:val="14"/>
        </w:rPr>
        <w:tab/>
      </w:r>
      <w:r w:rsidR="00391566">
        <w:rPr>
          <w:sz w:val="14"/>
        </w:rPr>
        <w:tab/>
      </w:r>
      <w:r w:rsidR="00391566">
        <w:rPr>
          <w:sz w:val="14"/>
        </w:rPr>
        <w:tab/>
      </w:r>
      <w:r w:rsidR="00391566">
        <w:rPr>
          <w:sz w:val="14"/>
        </w:rPr>
        <w:tab/>
      </w:r>
      <w:r w:rsidR="00391566">
        <w:rPr>
          <w:sz w:val="14"/>
        </w:rPr>
        <w:tab/>
      </w:r>
      <w:r w:rsidR="00D509DC">
        <w:rPr>
          <w:sz w:val="14"/>
        </w:rPr>
        <w:t xml:space="preserve">    </w:t>
      </w:r>
      <w:r w:rsidR="00391566">
        <w:rPr>
          <w:sz w:val="14"/>
        </w:rPr>
        <w:t xml:space="preserve"> </w:t>
      </w:r>
      <w:r>
        <w:rPr>
          <w:sz w:val="14"/>
        </w:rPr>
        <w:tab/>
      </w:r>
      <w:r>
        <w:rPr>
          <w:sz w:val="14"/>
        </w:rPr>
        <w:tab/>
      </w:r>
      <w:r>
        <w:rPr>
          <w:sz w:val="14"/>
        </w:rPr>
        <w:tab/>
      </w:r>
      <w:r>
        <w:rPr>
          <w:sz w:val="14"/>
        </w:rPr>
        <w:tab/>
      </w:r>
      <w:r>
        <w:rPr>
          <w:sz w:val="14"/>
        </w:rPr>
        <w:tab/>
      </w:r>
      <w:r>
        <w:rPr>
          <w:sz w:val="14"/>
        </w:rPr>
        <w:tab/>
      </w:r>
      <w:r w:rsidR="00A2249F">
        <w:rPr>
          <w:sz w:val="14"/>
        </w:rPr>
        <w:tab/>
      </w:r>
      <w:r w:rsidR="00A2249F">
        <w:rPr>
          <w:sz w:val="14"/>
        </w:rPr>
        <w:tab/>
      </w:r>
      <w:r w:rsidR="00A2249F">
        <w:rPr>
          <w:sz w:val="14"/>
        </w:rPr>
        <w:tab/>
      </w:r>
      <w:r w:rsidR="00A2249F">
        <w:rPr>
          <w:sz w:val="14"/>
        </w:rPr>
        <w:tab/>
      </w:r>
      <w:r w:rsidR="00A2249F">
        <w:rPr>
          <w:sz w:val="14"/>
        </w:rPr>
        <w:tab/>
      </w:r>
      <w:r w:rsidR="00A2249F">
        <w:rPr>
          <w:sz w:val="14"/>
        </w:rPr>
        <w:tab/>
      </w:r>
      <w:r w:rsidR="00A2249F">
        <w:rPr>
          <w:sz w:val="14"/>
        </w:rPr>
        <w:tab/>
      </w:r>
      <w:r w:rsidR="00A2249F">
        <w:rPr>
          <w:sz w:val="14"/>
        </w:rPr>
        <w:tab/>
      </w:r>
      <w:r w:rsidR="00A2249F">
        <w:rPr>
          <w:sz w:val="14"/>
        </w:rPr>
        <w:tab/>
        <w:t xml:space="preserve">                       </w:t>
      </w:r>
      <w:r w:rsidR="00AB5136">
        <w:rPr>
          <w:sz w:val="14"/>
        </w:rPr>
        <w:t xml:space="preserve">                      </w:t>
      </w:r>
      <w:r w:rsidR="00A2249F">
        <w:rPr>
          <w:sz w:val="14"/>
        </w:rPr>
        <w:t xml:space="preserve">  </w:t>
      </w:r>
      <w:r w:rsidR="00F41CAB">
        <w:rPr>
          <w:sz w:val="14"/>
        </w:rPr>
        <w:tab/>
      </w:r>
      <w:r w:rsidR="00F41CAB">
        <w:rPr>
          <w:sz w:val="14"/>
        </w:rPr>
        <w:tab/>
      </w:r>
      <w:r w:rsidR="00F41CAB">
        <w:rPr>
          <w:sz w:val="14"/>
        </w:rPr>
        <w:tab/>
      </w:r>
      <w:r w:rsidR="00F41CAB">
        <w:rPr>
          <w:sz w:val="14"/>
        </w:rPr>
        <w:tab/>
      </w:r>
      <w:r w:rsidR="00F41CAB">
        <w:rPr>
          <w:sz w:val="14"/>
        </w:rPr>
        <w:tab/>
      </w:r>
    </w:p>
    <w:sectPr w:rsidR="00EE5ABD" w:rsidSect="00AB5136">
      <w:pgSz w:w="16840" w:h="11907" w:orient="landscape" w:code="9"/>
      <w:pgMar w:top="270" w:right="284" w:bottom="426" w:left="90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4923"/>
    <w:multiLevelType w:val="singleLevel"/>
    <w:tmpl w:val="F0AC8456"/>
    <w:lvl w:ilvl="0">
      <w:start w:val="1"/>
      <w:numFmt w:val="upperLetter"/>
      <w:lvlText w:val="%1. "/>
      <w:legacy w:legacy="1" w:legacySpace="0" w:legacyIndent="283"/>
      <w:lvlJc w:val="left"/>
      <w:pPr>
        <w:ind w:left="283" w:hanging="283"/>
      </w:pPr>
      <w:rPr>
        <w:rFonts w:ascii="Times New Roman" w:hAnsi="Times New Roman" w:hint="default"/>
        <w:b w:val="0"/>
        <w:i w:val="0"/>
        <w:sz w:val="12"/>
        <w:u w:val="none"/>
      </w:rPr>
    </w:lvl>
  </w:abstractNum>
  <w:abstractNum w:abstractNumId="1">
    <w:nsid w:val="29234F61"/>
    <w:multiLevelType w:val="singleLevel"/>
    <w:tmpl w:val="E11A5A70"/>
    <w:lvl w:ilvl="0">
      <w:start w:val="2"/>
      <w:numFmt w:val="upperLetter"/>
      <w:lvlText w:val="%1. "/>
      <w:legacy w:legacy="1" w:legacySpace="0" w:legacyIndent="283"/>
      <w:lvlJc w:val="left"/>
      <w:pPr>
        <w:ind w:left="283" w:hanging="283"/>
      </w:pPr>
      <w:rPr>
        <w:rFonts w:ascii="Times New Roman" w:hAnsi="Times New Roman" w:hint="default"/>
        <w:b w:val="0"/>
        <w:i w:val="0"/>
        <w:sz w:val="1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E3"/>
    <w:rsid w:val="000C4619"/>
    <w:rsid w:val="000D1761"/>
    <w:rsid w:val="00103FCB"/>
    <w:rsid w:val="00131C61"/>
    <w:rsid w:val="001518D8"/>
    <w:rsid w:val="00163112"/>
    <w:rsid w:val="00166F7B"/>
    <w:rsid w:val="001951AC"/>
    <w:rsid w:val="001C269B"/>
    <w:rsid w:val="001C50D6"/>
    <w:rsid w:val="001C5390"/>
    <w:rsid w:val="001D6E39"/>
    <w:rsid w:val="001F580F"/>
    <w:rsid w:val="002442F1"/>
    <w:rsid w:val="00244AAA"/>
    <w:rsid w:val="00244EF5"/>
    <w:rsid w:val="00275085"/>
    <w:rsid w:val="00282B70"/>
    <w:rsid w:val="00285324"/>
    <w:rsid w:val="0029053D"/>
    <w:rsid w:val="002B55BC"/>
    <w:rsid w:val="002E014D"/>
    <w:rsid w:val="002F1488"/>
    <w:rsid w:val="0031579B"/>
    <w:rsid w:val="00367866"/>
    <w:rsid w:val="00373C5A"/>
    <w:rsid w:val="003822D5"/>
    <w:rsid w:val="00391566"/>
    <w:rsid w:val="003B4601"/>
    <w:rsid w:val="003D1458"/>
    <w:rsid w:val="003E55A5"/>
    <w:rsid w:val="00414FF8"/>
    <w:rsid w:val="0042597C"/>
    <w:rsid w:val="00426914"/>
    <w:rsid w:val="00442493"/>
    <w:rsid w:val="0045266D"/>
    <w:rsid w:val="00461F4C"/>
    <w:rsid w:val="004645E3"/>
    <w:rsid w:val="0047038B"/>
    <w:rsid w:val="00471AEC"/>
    <w:rsid w:val="004905D8"/>
    <w:rsid w:val="004C2315"/>
    <w:rsid w:val="004D38F0"/>
    <w:rsid w:val="004F2A37"/>
    <w:rsid w:val="004F671C"/>
    <w:rsid w:val="0051099F"/>
    <w:rsid w:val="005168AF"/>
    <w:rsid w:val="005211DB"/>
    <w:rsid w:val="00562B09"/>
    <w:rsid w:val="005667E6"/>
    <w:rsid w:val="00567DE1"/>
    <w:rsid w:val="00573262"/>
    <w:rsid w:val="005772F2"/>
    <w:rsid w:val="005957CD"/>
    <w:rsid w:val="005D5265"/>
    <w:rsid w:val="0060775E"/>
    <w:rsid w:val="006130C4"/>
    <w:rsid w:val="00641B03"/>
    <w:rsid w:val="00650CFE"/>
    <w:rsid w:val="0066489A"/>
    <w:rsid w:val="006B543A"/>
    <w:rsid w:val="006B544B"/>
    <w:rsid w:val="006C756E"/>
    <w:rsid w:val="006E340B"/>
    <w:rsid w:val="006F633B"/>
    <w:rsid w:val="007155AC"/>
    <w:rsid w:val="00727079"/>
    <w:rsid w:val="007631A6"/>
    <w:rsid w:val="007656CB"/>
    <w:rsid w:val="0077449B"/>
    <w:rsid w:val="007907E8"/>
    <w:rsid w:val="007D04D0"/>
    <w:rsid w:val="0081158A"/>
    <w:rsid w:val="00816A42"/>
    <w:rsid w:val="00834DE2"/>
    <w:rsid w:val="0085743B"/>
    <w:rsid w:val="00862996"/>
    <w:rsid w:val="008716D1"/>
    <w:rsid w:val="008814F1"/>
    <w:rsid w:val="00886E94"/>
    <w:rsid w:val="008D6A2D"/>
    <w:rsid w:val="0090405C"/>
    <w:rsid w:val="00925E92"/>
    <w:rsid w:val="00941E2B"/>
    <w:rsid w:val="00954ACC"/>
    <w:rsid w:val="00961145"/>
    <w:rsid w:val="00973A3E"/>
    <w:rsid w:val="00975B14"/>
    <w:rsid w:val="00976323"/>
    <w:rsid w:val="0099025D"/>
    <w:rsid w:val="009973E7"/>
    <w:rsid w:val="009A05A9"/>
    <w:rsid w:val="009C66E2"/>
    <w:rsid w:val="009C7D48"/>
    <w:rsid w:val="009D4F86"/>
    <w:rsid w:val="009D6E9A"/>
    <w:rsid w:val="00A0286F"/>
    <w:rsid w:val="00A2249F"/>
    <w:rsid w:val="00A26198"/>
    <w:rsid w:val="00A45AD9"/>
    <w:rsid w:val="00AB5136"/>
    <w:rsid w:val="00AD697F"/>
    <w:rsid w:val="00AE5B91"/>
    <w:rsid w:val="00B0790F"/>
    <w:rsid w:val="00B10BEF"/>
    <w:rsid w:val="00B14560"/>
    <w:rsid w:val="00B1546E"/>
    <w:rsid w:val="00B73619"/>
    <w:rsid w:val="00B75429"/>
    <w:rsid w:val="00BA2387"/>
    <w:rsid w:val="00BA4212"/>
    <w:rsid w:val="00BC26DA"/>
    <w:rsid w:val="00BF3130"/>
    <w:rsid w:val="00C07E8A"/>
    <w:rsid w:val="00C63D19"/>
    <w:rsid w:val="00C72B06"/>
    <w:rsid w:val="00C77CFB"/>
    <w:rsid w:val="00C942A3"/>
    <w:rsid w:val="00CA7F8D"/>
    <w:rsid w:val="00CD1D61"/>
    <w:rsid w:val="00CD6FC6"/>
    <w:rsid w:val="00CF3AE3"/>
    <w:rsid w:val="00CF72D1"/>
    <w:rsid w:val="00D14003"/>
    <w:rsid w:val="00D232FE"/>
    <w:rsid w:val="00D509DC"/>
    <w:rsid w:val="00DA1E57"/>
    <w:rsid w:val="00DC20CF"/>
    <w:rsid w:val="00DC70E1"/>
    <w:rsid w:val="00DE2A2B"/>
    <w:rsid w:val="00E03D53"/>
    <w:rsid w:val="00E13CE1"/>
    <w:rsid w:val="00E83229"/>
    <w:rsid w:val="00E84348"/>
    <w:rsid w:val="00E93AE2"/>
    <w:rsid w:val="00E97924"/>
    <w:rsid w:val="00EC56A3"/>
    <w:rsid w:val="00EE5ABD"/>
    <w:rsid w:val="00F14996"/>
    <w:rsid w:val="00F34770"/>
    <w:rsid w:val="00F41CAB"/>
    <w:rsid w:val="00F42BF3"/>
    <w:rsid w:val="00F50B99"/>
    <w:rsid w:val="00F618F5"/>
    <w:rsid w:val="00FE21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14"/>
    </w:rPr>
  </w:style>
  <w:style w:type="paragraph" w:styleId="Balk2">
    <w:name w:val="heading 2"/>
    <w:basedOn w:val="Normal"/>
    <w:next w:val="Normal"/>
    <w:qFormat/>
    <w:pPr>
      <w:keepNext/>
      <w:ind w:left="113" w:right="113"/>
      <w:jc w:val="center"/>
      <w:outlineLvl w:val="1"/>
    </w:pPr>
    <w:rPr>
      <w:b/>
      <w:bCs/>
    </w:rPr>
  </w:style>
  <w:style w:type="paragraph" w:styleId="Balk3">
    <w:name w:val="heading 3"/>
    <w:basedOn w:val="Normal"/>
    <w:next w:val="Normal"/>
    <w:qFormat/>
    <w:pPr>
      <w:keepNext/>
      <w:jc w:val="center"/>
      <w:outlineLvl w:val="2"/>
    </w:pPr>
    <w:rPr>
      <w:b/>
      <w:sz w:val="24"/>
      <w:szCs w:val="24"/>
    </w:rPr>
  </w:style>
  <w:style w:type="paragraph" w:styleId="Balk4">
    <w:name w:val="heading 4"/>
    <w:basedOn w:val="Normal"/>
    <w:next w:val="Normal"/>
    <w:qFormat/>
    <w:pPr>
      <w:keepNext/>
      <w:ind w:left="113" w:right="113"/>
      <w:jc w:val="center"/>
      <w:outlineLvl w:val="3"/>
    </w:pPr>
    <w:rPr>
      <w:b/>
      <w:bCs/>
      <w:sz w:val="16"/>
    </w:rPr>
  </w:style>
  <w:style w:type="paragraph" w:styleId="Balk5">
    <w:name w:val="heading 5"/>
    <w:basedOn w:val="Normal"/>
    <w:next w:val="Normal"/>
    <w:qFormat/>
    <w:pPr>
      <w:keepNext/>
      <w:jc w:val="center"/>
      <w:outlineLvl w:val="4"/>
    </w:pPr>
    <w:rPr>
      <w:b/>
      <w:bCs/>
    </w:rPr>
  </w:style>
  <w:style w:type="paragraph" w:styleId="Balk6">
    <w:name w:val="heading 6"/>
    <w:basedOn w:val="Normal"/>
    <w:next w:val="Normal"/>
    <w:qFormat/>
    <w:pPr>
      <w:keepNext/>
      <w:outlineLvl w:val="5"/>
    </w:pPr>
    <w:rPr>
      <w:b/>
      <w:bCs/>
      <w:i/>
      <w:sz w:val="14"/>
      <w:szCs w:val="1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3">
    <w:name w:val="Body Text 3"/>
    <w:basedOn w:val="Normal"/>
    <w:pPr>
      <w:jc w:val="center"/>
    </w:pPr>
    <w:rPr>
      <w:sz w:val="16"/>
    </w:rPr>
  </w:style>
  <w:style w:type="character" w:styleId="Kpr">
    <w:name w:val="Hyperlink"/>
    <w:rsid w:val="001951AC"/>
    <w:rPr>
      <w:color w:val="FFF1CB"/>
      <w:u w:val="single"/>
    </w:rPr>
  </w:style>
  <w:style w:type="paragraph" w:styleId="T1">
    <w:name w:val="toc 1"/>
    <w:basedOn w:val="Normal"/>
    <w:next w:val="Normal"/>
    <w:autoRedefine/>
    <w:semiHidden/>
    <w:rsid w:val="001951AC"/>
    <w:rPr>
      <w:sz w:val="24"/>
      <w:szCs w:val="24"/>
      <w:lang w:eastAsia="en-US"/>
    </w:rPr>
  </w:style>
  <w:style w:type="paragraph" w:styleId="T2">
    <w:name w:val="toc 2"/>
    <w:basedOn w:val="Normal"/>
    <w:next w:val="Normal"/>
    <w:autoRedefine/>
    <w:semiHidden/>
    <w:rsid w:val="001951AC"/>
    <w:pPr>
      <w:ind w:left="240"/>
    </w:pPr>
    <w:rPr>
      <w:sz w:val="24"/>
      <w:szCs w:val="24"/>
      <w:lang w:eastAsia="en-US"/>
    </w:rPr>
  </w:style>
  <w:style w:type="paragraph" w:styleId="T3">
    <w:name w:val="toc 3"/>
    <w:basedOn w:val="Normal"/>
    <w:next w:val="Normal"/>
    <w:autoRedefine/>
    <w:semiHidden/>
    <w:rsid w:val="001951AC"/>
    <w:pPr>
      <w:tabs>
        <w:tab w:val="right" w:leader="dot" w:pos="8494"/>
      </w:tabs>
      <w:ind w:left="709"/>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14"/>
    </w:rPr>
  </w:style>
  <w:style w:type="paragraph" w:styleId="Balk2">
    <w:name w:val="heading 2"/>
    <w:basedOn w:val="Normal"/>
    <w:next w:val="Normal"/>
    <w:qFormat/>
    <w:pPr>
      <w:keepNext/>
      <w:ind w:left="113" w:right="113"/>
      <w:jc w:val="center"/>
      <w:outlineLvl w:val="1"/>
    </w:pPr>
    <w:rPr>
      <w:b/>
      <w:bCs/>
    </w:rPr>
  </w:style>
  <w:style w:type="paragraph" w:styleId="Balk3">
    <w:name w:val="heading 3"/>
    <w:basedOn w:val="Normal"/>
    <w:next w:val="Normal"/>
    <w:qFormat/>
    <w:pPr>
      <w:keepNext/>
      <w:jc w:val="center"/>
      <w:outlineLvl w:val="2"/>
    </w:pPr>
    <w:rPr>
      <w:b/>
      <w:sz w:val="24"/>
      <w:szCs w:val="24"/>
    </w:rPr>
  </w:style>
  <w:style w:type="paragraph" w:styleId="Balk4">
    <w:name w:val="heading 4"/>
    <w:basedOn w:val="Normal"/>
    <w:next w:val="Normal"/>
    <w:qFormat/>
    <w:pPr>
      <w:keepNext/>
      <w:ind w:left="113" w:right="113"/>
      <w:jc w:val="center"/>
      <w:outlineLvl w:val="3"/>
    </w:pPr>
    <w:rPr>
      <w:b/>
      <w:bCs/>
      <w:sz w:val="16"/>
    </w:rPr>
  </w:style>
  <w:style w:type="paragraph" w:styleId="Balk5">
    <w:name w:val="heading 5"/>
    <w:basedOn w:val="Normal"/>
    <w:next w:val="Normal"/>
    <w:qFormat/>
    <w:pPr>
      <w:keepNext/>
      <w:jc w:val="center"/>
      <w:outlineLvl w:val="4"/>
    </w:pPr>
    <w:rPr>
      <w:b/>
      <w:bCs/>
    </w:rPr>
  </w:style>
  <w:style w:type="paragraph" w:styleId="Balk6">
    <w:name w:val="heading 6"/>
    <w:basedOn w:val="Normal"/>
    <w:next w:val="Normal"/>
    <w:qFormat/>
    <w:pPr>
      <w:keepNext/>
      <w:outlineLvl w:val="5"/>
    </w:pPr>
    <w:rPr>
      <w:b/>
      <w:bCs/>
      <w:i/>
      <w:sz w:val="14"/>
      <w:szCs w:val="1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3">
    <w:name w:val="Body Text 3"/>
    <w:basedOn w:val="Normal"/>
    <w:pPr>
      <w:jc w:val="center"/>
    </w:pPr>
    <w:rPr>
      <w:sz w:val="16"/>
    </w:rPr>
  </w:style>
  <w:style w:type="character" w:styleId="Kpr">
    <w:name w:val="Hyperlink"/>
    <w:rsid w:val="001951AC"/>
    <w:rPr>
      <w:color w:val="FFF1CB"/>
      <w:u w:val="single"/>
    </w:rPr>
  </w:style>
  <w:style w:type="paragraph" w:styleId="T1">
    <w:name w:val="toc 1"/>
    <w:basedOn w:val="Normal"/>
    <w:next w:val="Normal"/>
    <w:autoRedefine/>
    <w:semiHidden/>
    <w:rsid w:val="001951AC"/>
    <w:rPr>
      <w:sz w:val="24"/>
      <w:szCs w:val="24"/>
      <w:lang w:eastAsia="en-US"/>
    </w:rPr>
  </w:style>
  <w:style w:type="paragraph" w:styleId="T2">
    <w:name w:val="toc 2"/>
    <w:basedOn w:val="Normal"/>
    <w:next w:val="Normal"/>
    <w:autoRedefine/>
    <w:semiHidden/>
    <w:rsid w:val="001951AC"/>
    <w:pPr>
      <w:ind w:left="240"/>
    </w:pPr>
    <w:rPr>
      <w:sz w:val="24"/>
      <w:szCs w:val="24"/>
      <w:lang w:eastAsia="en-US"/>
    </w:rPr>
  </w:style>
  <w:style w:type="paragraph" w:styleId="T3">
    <w:name w:val="toc 3"/>
    <w:basedOn w:val="Normal"/>
    <w:next w:val="Normal"/>
    <w:autoRedefine/>
    <w:semiHidden/>
    <w:rsid w:val="001951AC"/>
    <w:pPr>
      <w:tabs>
        <w:tab w:val="right" w:leader="dot" w:pos="8494"/>
      </w:tabs>
      <w:ind w:left="709"/>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51">
      <w:bodyDiv w:val="1"/>
      <w:marLeft w:val="0"/>
      <w:marRight w:val="0"/>
      <w:marTop w:val="0"/>
      <w:marBottom w:val="0"/>
      <w:divBdr>
        <w:top w:val="none" w:sz="0" w:space="0" w:color="auto"/>
        <w:left w:val="none" w:sz="0" w:space="0" w:color="auto"/>
        <w:bottom w:val="none" w:sz="0" w:space="0" w:color="auto"/>
        <w:right w:val="none" w:sz="0" w:space="0" w:color="auto"/>
      </w:divBdr>
    </w:div>
    <w:div w:id="185140464">
      <w:bodyDiv w:val="1"/>
      <w:marLeft w:val="0"/>
      <w:marRight w:val="0"/>
      <w:marTop w:val="0"/>
      <w:marBottom w:val="0"/>
      <w:divBdr>
        <w:top w:val="none" w:sz="0" w:space="0" w:color="auto"/>
        <w:left w:val="none" w:sz="0" w:space="0" w:color="auto"/>
        <w:bottom w:val="none" w:sz="0" w:space="0" w:color="auto"/>
        <w:right w:val="none" w:sz="0" w:space="0" w:color="auto"/>
      </w:divBdr>
    </w:div>
    <w:div w:id="214389544">
      <w:bodyDiv w:val="1"/>
      <w:marLeft w:val="0"/>
      <w:marRight w:val="0"/>
      <w:marTop w:val="0"/>
      <w:marBottom w:val="0"/>
      <w:divBdr>
        <w:top w:val="none" w:sz="0" w:space="0" w:color="auto"/>
        <w:left w:val="none" w:sz="0" w:space="0" w:color="auto"/>
        <w:bottom w:val="none" w:sz="0" w:space="0" w:color="auto"/>
        <w:right w:val="none" w:sz="0" w:space="0" w:color="auto"/>
      </w:divBdr>
    </w:div>
    <w:div w:id="308022708">
      <w:bodyDiv w:val="1"/>
      <w:marLeft w:val="0"/>
      <w:marRight w:val="0"/>
      <w:marTop w:val="0"/>
      <w:marBottom w:val="0"/>
      <w:divBdr>
        <w:top w:val="none" w:sz="0" w:space="0" w:color="auto"/>
        <w:left w:val="none" w:sz="0" w:space="0" w:color="auto"/>
        <w:bottom w:val="none" w:sz="0" w:space="0" w:color="auto"/>
        <w:right w:val="none" w:sz="0" w:space="0" w:color="auto"/>
      </w:divBdr>
    </w:div>
    <w:div w:id="314799618">
      <w:bodyDiv w:val="1"/>
      <w:marLeft w:val="0"/>
      <w:marRight w:val="0"/>
      <w:marTop w:val="0"/>
      <w:marBottom w:val="0"/>
      <w:divBdr>
        <w:top w:val="none" w:sz="0" w:space="0" w:color="auto"/>
        <w:left w:val="none" w:sz="0" w:space="0" w:color="auto"/>
        <w:bottom w:val="none" w:sz="0" w:space="0" w:color="auto"/>
        <w:right w:val="none" w:sz="0" w:space="0" w:color="auto"/>
      </w:divBdr>
    </w:div>
    <w:div w:id="376128765">
      <w:bodyDiv w:val="1"/>
      <w:marLeft w:val="0"/>
      <w:marRight w:val="0"/>
      <w:marTop w:val="0"/>
      <w:marBottom w:val="0"/>
      <w:divBdr>
        <w:top w:val="none" w:sz="0" w:space="0" w:color="auto"/>
        <w:left w:val="none" w:sz="0" w:space="0" w:color="auto"/>
        <w:bottom w:val="none" w:sz="0" w:space="0" w:color="auto"/>
        <w:right w:val="none" w:sz="0" w:space="0" w:color="auto"/>
      </w:divBdr>
    </w:div>
    <w:div w:id="407657749">
      <w:bodyDiv w:val="1"/>
      <w:marLeft w:val="0"/>
      <w:marRight w:val="0"/>
      <w:marTop w:val="0"/>
      <w:marBottom w:val="0"/>
      <w:divBdr>
        <w:top w:val="none" w:sz="0" w:space="0" w:color="auto"/>
        <w:left w:val="none" w:sz="0" w:space="0" w:color="auto"/>
        <w:bottom w:val="none" w:sz="0" w:space="0" w:color="auto"/>
        <w:right w:val="none" w:sz="0" w:space="0" w:color="auto"/>
      </w:divBdr>
    </w:div>
    <w:div w:id="437678215">
      <w:bodyDiv w:val="1"/>
      <w:marLeft w:val="0"/>
      <w:marRight w:val="0"/>
      <w:marTop w:val="0"/>
      <w:marBottom w:val="0"/>
      <w:divBdr>
        <w:top w:val="none" w:sz="0" w:space="0" w:color="auto"/>
        <w:left w:val="none" w:sz="0" w:space="0" w:color="auto"/>
        <w:bottom w:val="none" w:sz="0" w:space="0" w:color="auto"/>
        <w:right w:val="none" w:sz="0" w:space="0" w:color="auto"/>
      </w:divBdr>
    </w:div>
    <w:div w:id="438572216">
      <w:bodyDiv w:val="1"/>
      <w:marLeft w:val="0"/>
      <w:marRight w:val="0"/>
      <w:marTop w:val="0"/>
      <w:marBottom w:val="0"/>
      <w:divBdr>
        <w:top w:val="none" w:sz="0" w:space="0" w:color="auto"/>
        <w:left w:val="none" w:sz="0" w:space="0" w:color="auto"/>
        <w:bottom w:val="none" w:sz="0" w:space="0" w:color="auto"/>
        <w:right w:val="none" w:sz="0" w:space="0" w:color="auto"/>
      </w:divBdr>
    </w:div>
    <w:div w:id="474641335">
      <w:bodyDiv w:val="1"/>
      <w:marLeft w:val="0"/>
      <w:marRight w:val="0"/>
      <w:marTop w:val="0"/>
      <w:marBottom w:val="0"/>
      <w:divBdr>
        <w:top w:val="none" w:sz="0" w:space="0" w:color="auto"/>
        <w:left w:val="none" w:sz="0" w:space="0" w:color="auto"/>
        <w:bottom w:val="none" w:sz="0" w:space="0" w:color="auto"/>
        <w:right w:val="none" w:sz="0" w:space="0" w:color="auto"/>
      </w:divBdr>
    </w:div>
    <w:div w:id="590235693">
      <w:bodyDiv w:val="1"/>
      <w:marLeft w:val="0"/>
      <w:marRight w:val="0"/>
      <w:marTop w:val="0"/>
      <w:marBottom w:val="0"/>
      <w:divBdr>
        <w:top w:val="none" w:sz="0" w:space="0" w:color="auto"/>
        <w:left w:val="none" w:sz="0" w:space="0" w:color="auto"/>
        <w:bottom w:val="none" w:sz="0" w:space="0" w:color="auto"/>
        <w:right w:val="none" w:sz="0" w:space="0" w:color="auto"/>
      </w:divBdr>
    </w:div>
    <w:div w:id="603730400">
      <w:bodyDiv w:val="1"/>
      <w:marLeft w:val="0"/>
      <w:marRight w:val="0"/>
      <w:marTop w:val="0"/>
      <w:marBottom w:val="0"/>
      <w:divBdr>
        <w:top w:val="none" w:sz="0" w:space="0" w:color="auto"/>
        <w:left w:val="none" w:sz="0" w:space="0" w:color="auto"/>
        <w:bottom w:val="none" w:sz="0" w:space="0" w:color="auto"/>
        <w:right w:val="none" w:sz="0" w:space="0" w:color="auto"/>
      </w:divBdr>
    </w:div>
    <w:div w:id="705103705">
      <w:bodyDiv w:val="1"/>
      <w:marLeft w:val="0"/>
      <w:marRight w:val="0"/>
      <w:marTop w:val="0"/>
      <w:marBottom w:val="0"/>
      <w:divBdr>
        <w:top w:val="none" w:sz="0" w:space="0" w:color="auto"/>
        <w:left w:val="none" w:sz="0" w:space="0" w:color="auto"/>
        <w:bottom w:val="none" w:sz="0" w:space="0" w:color="auto"/>
        <w:right w:val="none" w:sz="0" w:space="0" w:color="auto"/>
      </w:divBdr>
    </w:div>
    <w:div w:id="710879634">
      <w:bodyDiv w:val="1"/>
      <w:marLeft w:val="0"/>
      <w:marRight w:val="0"/>
      <w:marTop w:val="0"/>
      <w:marBottom w:val="0"/>
      <w:divBdr>
        <w:top w:val="none" w:sz="0" w:space="0" w:color="auto"/>
        <w:left w:val="none" w:sz="0" w:space="0" w:color="auto"/>
        <w:bottom w:val="none" w:sz="0" w:space="0" w:color="auto"/>
        <w:right w:val="none" w:sz="0" w:space="0" w:color="auto"/>
      </w:divBdr>
    </w:div>
    <w:div w:id="727218533">
      <w:bodyDiv w:val="1"/>
      <w:marLeft w:val="0"/>
      <w:marRight w:val="0"/>
      <w:marTop w:val="0"/>
      <w:marBottom w:val="0"/>
      <w:divBdr>
        <w:top w:val="none" w:sz="0" w:space="0" w:color="auto"/>
        <w:left w:val="none" w:sz="0" w:space="0" w:color="auto"/>
        <w:bottom w:val="none" w:sz="0" w:space="0" w:color="auto"/>
        <w:right w:val="none" w:sz="0" w:space="0" w:color="auto"/>
      </w:divBdr>
    </w:div>
    <w:div w:id="775442206">
      <w:bodyDiv w:val="1"/>
      <w:marLeft w:val="0"/>
      <w:marRight w:val="0"/>
      <w:marTop w:val="0"/>
      <w:marBottom w:val="0"/>
      <w:divBdr>
        <w:top w:val="none" w:sz="0" w:space="0" w:color="auto"/>
        <w:left w:val="none" w:sz="0" w:space="0" w:color="auto"/>
        <w:bottom w:val="none" w:sz="0" w:space="0" w:color="auto"/>
        <w:right w:val="none" w:sz="0" w:space="0" w:color="auto"/>
      </w:divBdr>
    </w:div>
    <w:div w:id="832912039">
      <w:bodyDiv w:val="1"/>
      <w:marLeft w:val="0"/>
      <w:marRight w:val="0"/>
      <w:marTop w:val="0"/>
      <w:marBottom w:val="0"/>
      <w:divBdr>
        <w:top w:val="none" w:sz="0" w:space="0" w:color="auto"/>
        <w:left w:val="none" w:sz="0" w:space="0" w:color="auto"/>
        <w:bottom w:val="none" w:sz="0" w:space="0" w:color="auto"/>
        <w:right w:val="none" w:sz="0" w:space="0" w:color="auto"/>
      </w:divBdr>
    </w:div>
    <w:div w:id="895819296">
      <w:bodyDiv w:val="1"/>
      <w:marLeft w:val="0"/>
      <w:marRight w:val="0"/>
      <w:marTop w:val="0"/>
      <w:marBottom w:val="0"/>
      <w:divBdr>
        <w:top w:val="none" w:sz="0" w:space="0" w:color="auto"/>
        <w:left w:val="none" w:sz="0" w:space="0" w:color="auto"/>
        <w:bottom w:val="none" w:sz="0" w:space="0" w:color="auto"/>
        <w:right w:val="none" w:sz="0" w:space="0" w:color="auto"/>
      </w:divBdr>
    </w:div>
    <w:div w:id="925959088">
      <w:bodyDiv w:val="1"/>
      <w:marLeft w:val="0"/>
      <w:marRight w:val="0"/>
      <w:marTop w:val="0"/>
      <w:marBottom w:val="0"/>
      <w:divBdr>
        <w:top w:val="none" w:sz="0" w:space="0" w:color="auto"/>
        <w:left w:val="none" w:sz="0" w:space="0" w:color="auto"/>
        <w:bottom w:val="none" w:sz="0" w:space="0" w:color="auto"/>
        <w:right w:val="none" w:sz="0" w:space="0" w:color="auto"/>
      </w:divBdr>
    </w:div>
    <w:div w:id="1071269127">
      <w:bodyDiv w:val="1"/>
      <w:marLeft w:val="0"/>
      <w:marRight w:val="0"/>
      <w:marTop w:val="0"/>
      <w:marBottom w:val="0"/>
      <w:divBdr>
        <w:top w:val="none" w:sz="0" w:space="0" w:color="auto"/>
        <w:left w:val="none" w:sz="0" w:space="0" w:color="auto"/>
        <w:bottom w:val="none" w:sz="0" w:space="0" w:color="auto"/>
        <w:right w:val="none" w:sz="0" w:space="0" w:color="auto"/>
      </w:divBdr>
    </w:div>
    <w:div w:id="1076829364">
      <w:bodyDiv w:val="1"/>
      <w:marLeft w:val="0"/>
      <w:marRight w:val="0"/>
      <w:marTop w:val="0"/>
      <w:marBottom w:val="0"/>
      <w:divBdr>
        <w:top w:val="none" w:sz="0" w:space="0" w:color="auto"/>
        <w:left w:val="none" w:sz="0" w:space="0" w:color="auto"/>
        <w:bottom w:val="none" w:sz="0" w:space="0" w:color="auto"/>
        <w:right w:val="none" w:sz="0" w:space="0" w:color="auto"/>
      </w:divBdr>
    </w:div>
    <w:div w:id="1094935299">
      <w:bodyDiv w:val="1"/>
      <w:marLeft w:val="0"/>
      <w:marRight w:val="0"/>
      <w:marTop w:val="0"/>
      <w:marBottom w:val="0"/>
      <w:divBdr>
        <w:top w:val="none" w:sz="0" w:space="0" w:color="auto"/>
        <w:left w:val="none" w:sz="0" w:space="0" w:color="auto"/>
        <w:bottom w:val="none" w:sz="0" w:space="0" w:color="auto"/>
        <w:right w:val="none" w:sz="0" w:space="0" w:color="auto"/>
      </w:divBdr>
    </w:div>
    <w:div w:id="1182429560">
      <w:bodyDiv w:val="1"/>
      <w:marLeft w:val="0"/>
      <w:marRight w:val="0"/>
      <w:marTop w:val="0"/>
      <w:marBottom w:val="0"/>
      <w:divBdr>
        <w:top w:val="none" w:sz="0" w:space="0" w:color="auto"/>
        <w:left w:val="none" w:sz="0" w:space="0" w:color="auto"/>
        <w:bottom w:val="none" w:sz="0" w:space="0" w:color="auto"/>
        <w:right w:val="none" w:sz="0" w:space="0" w:color="auto"/>
      </w:divBdr>
    </w:div>
    <w:div w:id="1211189782">
      <w:bodyDiv w:val="1"/>
      <w:marLeft w:val="0"/>
      <w:marRight w:val="0"/>
      <w:marTop w:val="0"/>
      <w:marBottom w:val="0"/>
      <w:divBdr>
        <w:top w:val="none" w:sz="0" w:space="0" w:color="auto"/>
        <w:left w:val="none" w:sz="0" w:space="0" w:color="auto"/>
        <w:bottom w:val="none" w:sz="0" w:space="0" w:color="auto"/>
        <w:right w:val="none" w:sz="0" w:space="0" w:color="auto"/>
      </w:divBdr>
    </w:div>
    <w:div w:id="1307315773">
      <w:bodyDiv w:val="1"/>
      <w:marLeft w:val="0"/>
      <w:marRight w:val="0"/>
      <w:marTop w:val="0"/>
      <w:marBottom w:val="0"/>
      <w:divBdr>
        <w:top w:val="none" w:sz="0" w:space="0" w:color="auto"/>
        <w:left w:val="none" w:sz="0" w:space="0" w:color="auto"/>
        <w:bottom w:val="none" w:sz="0" w:space="0" w:color="auto"/>
        <w:right w:val="none" w:sz="0" w:space="0" w:color="auto"/>
      </w:divBdr>
    </w:div>
    <w:div w:id="1320766483">
      <w:bodyDiv w:val="1"/>
      <w:marLeft w:val="0"/>
      <w:marRight w:val="0"/>
      <w:marTop w:val="0"/>
      <w:marBottom w:val="0"/>
      <w:divBdr>
        <w:top w:val="none" w:sz="0" w:space="0" w:color="auto"/>
        <w:left w:val="none" w:sz="0" w:space="0" w:color="auto"/>
        <w:bottom w:val="none" w:sz="0" w:space="0" w:color="auto"/>
        <w:right w:val="none" w:sz="0" w:space="0" w:color="auto"/>
      </w:divBdr>
    </w:div>
    <w:div w:id="1486361177">
      <w:bodyDiv w:val="1"/>
      <w:marLeft w:val="0"/>
      <w:marRight w:val="0"/>
      <w:marTop w:val="0"/>
      <w:marBottom w:val="0"/>
      <w:divBdr>
        <w:top w:val="none" w:sz="0" w:space="0" w:color="auto"/>
        <w:left w:val="none" w:sz="0" w:space="0" w:color="auto"/>
        <w:bottom w:val="none" w:sz="0" w:space="0" w:color="auto"/>
        <w:right w:val="none" w:sz="0" w:space="0" w:color="auto"/>
      </w:divBdr>
    </w:div>
    <w:div w:id="1540968758">
      <w:bodyDiv w:val="1"/>
      <w:marLeft w:val="0"/>
      <w:marRight w:val="0"/>
      <w:marTop w:val="0"/>
      <w:marBottom w:val="0"/>
      <w:divBdr>
        <w:top w:val="none" w:sz="0" w:space="0" w:color="auto"/>
        <w:left w:val="none" w:sz="0" w:space="0" w:color="auto"/>
        <w:bottom w:val="none" w:sz="0" w:space="0" w:color="auto"/>
        <w:right w:val="none" w:sz="0" w:space="0" w:color="auto"/>
      </w:divBdr>
    </w:div>
    <w:div w:id="1670478294">
      <w:bodyDiv w:val="1"/>
      <w:marLeft w:val="0"/>
      <w:marRight w:val="0"/>
      <w:marTop w:val="0"/>
      <w:marBottom w:val="0"/>
      <w:divBdr>
        <w:top w:val="none" w:sz="0" w:space="0" w:color="auto"/>
        <w:left w:val="none" w:sz="0" w:space="0" w:color="auto"/>
        <w:bottom w:val="none" w:sz="0" w:space="0" w:color="auto"/>
        <w:right w:val="none" w:sz="0" w:space="0" w:color="auto"/>
      </w:divBdr>
    </w:div>
    <w:div w:id="1706757278">
      <w:bodyDiv w:val="1"/>
      <w:marLeft w:val="0"/>
      <w:marRight w:val="0"/>
      <w:marTop w:val="0"/>
      <w:marBottom w:val="0"/>
      <w:divBdr>
        <w:top w:val="none" w:sz="0" w:space="0" w:color="auto"/>
        <w:left w:val="none" w:sz="0" w:space="0" w:color="auto"/>
        <w:bottom w:val="none" w:sz="0" w:space="0" w:color="auto"/>
        <w:right w:val="none" w:sz="0" w:space="0" w:color="auto"/>
      </w:divBdr>
    </w:div>
    <w:div w:id="1721515341">
      <w:bodyDiv w:val="1"/>
      <w:marLeft w:val="0"/>
      <w:marRight w:val="0"/>
      <w:marTop w:val="0"/>
      <w:marBottom w:val="0"/>
      <w:divBdr>
        <w:top w:val="none" w:sz="0" w:space="0" w:color="auto"/>
        <w:left w:val="none" w:sz="0" w:space="0" w:color="auto"/>
        <w:bottom w:val="none" w:sz="0" w:space="0" w:color="auto"/>
        <w:right w:val="none" w:sz="0" w:space="0" w:color="auto"/>
      </w:divBdr>
    </w:div>
    <w:div w:id="1784225625">
      <w:bodyDiv w:val="1"/>
      <w:marLeft w:val="0"/>
      <w:marRight w:val="0"/>
      <w:marTop w:val="0"/>
      <w:marBottom w:val="0"/>
      <w:divBdr>
        <w:top w:val="none" w:sz="0" w:space="0" w:color="auto"/>
        <w:left w:val="none" w:sz="0" w:space="0" w:color="auto"/>
        <w:bottom w:val="none" w:sz="0" w:space="0" w:color="auto"/>
        <w:right w:val="none" w:sz="0" w:space="0" w:color="auto"/>
      </w:divBdr>
    </w:div>
    <w:div w:id="1787699010">
      <w:bodyDiv w:val="1"/>
      <w:marLeft w:val="0"/>
      <w:marRight w:val="0"/>
      <w:marTop w:val="0"/>
      <w:marBottom w:val="0"/>
      <w:divBdr>
        <w:top w:val="none" w:sz="0" w:space="0" w:color="auto"/>
        <w:left w:val="none" w:sz="0" w:space="0" w:color="auto"/>
        <w:bottom w:val="none" w:sz="0" w:space="0" w:color="auto"/>
        <w:right w:val="none" w:sz="0" w:space="0" w:color="auto"/>
      </w:divBdr>
    </w:div>
    <w:div w:id="2032762445">
      <w:bodyDiv w:val="1"/>
      <w:marLeft w:val="0"/>
      <w:marRight w:val="0"/>
      <w:marTop w:val="0"/>
      <w:marBottom w:val="0"/>
      <w:divBdr>
        <w:top w:val="none" w:sz="0" w:space="0" w:color="auto"/>
        <w:left w:val="none" w:sz="0" w:space="0" w:color="auto"/>
        <w:bottom w:val="none" w:sz="0" w:space="0" w:color="auto"/>
        <w:right w:val="none" w:sz="0" w:space="0" w:color="auto"/>
      </w:divBdr>
    </w:div>
    <w:div w:id="2065788231">
      <w:bodyDiv w:val="1"/>
      <w:marLeft w:val="0"/>
      <w:marRight w:val="0"/>
      <w:marTop w:val="0"/>
      <w:marBottom w:val="0"/>
      <w:divBdr>
        <w:top w:val="none" w:sz="0" w:space="0" w:color="auto"/>
        <w:left w:val="none" w:sz="0" w:space="0" w:color="auto"/>
        <w:bottom w:val="none" w:sz="0" w:space="0" w:color="auto"/>
        <w:right w:val="none" w:sz="0" w:space="0" w:color="auto"/>
      </w:divBdr>
    </w:div>
    <w:div w:id="2066903058">
      <w:bodyDiv w:val="1"/>
      <w:marLeft w:val="0"/>
      <w:marRight w:val="0"/>
      <w:marTop w:val="0"/>
      <w:marBottom w:val="0"/>
      <w:divBdr>
        <w:top w:val="none" w:sz="0" w:space="0" w:color="auto"/>
        <w:left w:val="none" w:sz="0" w:space="0" w:color="auto"/>
        <w:bottom w:val="none" w:sz="0" w:space="0" w:color="auto"/>
        <w:right w:val="none" w:sz="0" w:space="0" w:color="auto"/>
      </w:divBdr>
    </w:div>
    <w:div w:id="2071342142">
      <w:bodyDiv w:val="1"/>
      <w:marLeft w:val="0"/>
      <w:marRight w:val="0"/>
      <w:marTop w:val="0"/>
      <w:marBottom w:val="0"/>
      <w:divBdr>
        <w:top w:val="none" w:sz="0" w:space="0" w:color="auto"/>
        <w:left w:val="none" w:sz="0" w:space="0" w:color="auto"/>
        <w:bottom w:val="none" w:sz="0" w:space="0" w:color="auto"/>
        <w:right w:val="none" w:sz="0" w:space="0" w:color="auto"/>
      </w:divBdr>
    </w:div>
    <w:div w:id="21347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3141</Words>
  <Characters>21876</Characters>
  <Application>Microsoft Office Word</Application>
  <DocSecurity>0</DocSecurity>
  <Lines>182</Lines>
  <Paragraphs>49</Paragraphs>
  <ScaleCrop>false</ScaleCrop>
  <HeadingPairs>
    <vt:vector size="2" baseType="variant">
      <vt:variant>
        <vt:lpstr>Konu Başlığı</vt:lpstr>
      </vt:variant>
      <vt:variant>
        <vt:i4>1</vt:i4>
      </vt:variant>
    </vt:vector>
  </HeadingPairs>
  <TitlesOfParts>
    <vt:vector size="1" baseType="lpstr">
      <vt:lpstr>OKULUN ADI: G</vt:lpstr>
    </vt:vector>
  </TitlesOfParts>
  <Company>By NeC ® 2010 | Katilimsiz.Com</Company>
  <LinksUpToDate>false</LinksUpToDate>
  <CharactersWithSpaces>24968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OKULUN ADI: G</dc:title>
  <dc:creator>Bilinmeyen</dc:creator>
  <cp:lastModifiedBy>Murat</cp:lastModifiedBy>
  <cp:revision>2</cp:revision>
  <cp:lastPrinted>2008-09-08T07:33:00Z</cp:lastPrinted>
  <dcterms:created xsi:type="dcterms:W3CDTF">2014-01-20T20:59:00Z</dcterms:created>
  <dcterms:modified xsi:type="dcterms:W3CDTF">2014-01-20T20:59:00Z</dcterms:modified>
</cp:coreProperties>
</file>